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5EF4D" w14:textId="7FF7BBDF" w:rsidR="00ED4BAA" w:rsidRDefault="001729DB" w:rsidP="00CC485E">
      <w:pPr>
        <w:pStyle w:val="Standard"/>
        <w:rPr>
          <w:rFonts w:asciiTheme="minorHAnsi" w:eastAsiaTheme="minorHAnsi" w:hAnsiTheme="minorHAnsi" w:cstheme="minorBidi"/>
          <w:b/>
          <w:bCs/>
          <w:caps/>
          <w:kern w:val="0"/>
          <w:sz w:val="28"/>
          <w:szCs w:val="28"/>
          <w:lang w:eastAsia="en-US"/>
        </w:rPr>
      </w:pPr>
      <w:bookmarkStart w:id="0" w:name="_Hlk115695345"/>
      <w:r w:rsidRPr="00D66271">
        <w:rPr>
          <w:rFonts w:asciiTheme="minorHAnsi" w:eastAsiaTheme="minorHAnsi" w:hAnsiTheme="minorHAnsi" w:cstheme="minorBidi"/>
          <w:b/>
          <w:kern w:val="0"/>
          <w:sz w:val="28"/>
          <w:szCs w:val="28"/>
          <w:lang w:bidi="en-GB"/>
        </w:rPr>
        <w:t xml:space="preserve">AGREEMENT RELATING TO ADMISSION TO AND THE </w:t>
      </w:r>
      <w:r w:rsidR="00F816C9">
        <w:rPr>
          <w:rFonts w:asciiTheme="minorHAnsi" w:eastAsiaTheme="minorHAnsi" w:hAnsiTheme="minorHAnsi" w:cstheme="minorBidi"/>
          <w:b/>
          <w:kern w:val="0"/>
          <w:sz w:val="28"/>
          <w:szCs w:val="28"/>
          <w:lang w:bidi="en-GB"/>
        </w:rPr>
        <w:t>COMPLETION</w:t>
      </w:r>
      <w:r w:rsidR="00F816C9" w:rsidRPr="00D66271">
        <w:rPr>
          <w:rFonts w:asciiTheme="minorHAnsi" w:eastAsiaTheme="minorHAnsi" w:hAnsiTheme="minorHAnsi" w:cstheme="minorBidi"/>
          <w:b/>
          <w:kern w:val="0"/>
          <w:sz w:val="28"/>
          <w:szCs w:val="28"/>
          <w:lang w:bidi="en-GB"/>
        </w:rPr>
        <w:t xml:space="preserve"> </w:t>
      </w:r>
      <w:r w:rsidRPr="00D66271">
        <w:rPr>
          <w:rFonts w:asciiTheme="minorHAnsi" w:eastAsiaTheme="minorHAnsi" w:hAnsiTheme="minorHAnsi" w:cstheme="minorBidi"/>
          <w:b/>
          <w:kern w:val="0"/>
          <w:sz w:val="28"/>
          <w:szCs w:val="28"/>
          <w:lang w:bidi="en-GB"/>
        </w:rPr>
        <w:t xml:space="preserve">OF PhD </w:t>
      </w:r>
      <w:r w:rsidR="003E10DD">
        <w:rPr>
          <w:rFonts w:asciiTheme="minorHAnsi" w:eastAsiaTheme="minorHAnsi" w:hAnsiTheme="minorHAnsi" w:cstheme="minorBidi"/>
          <w:b/>
          <w:kern w:val="0"/>
          <w:sz w:val="28"/>
          <w:szCs w:val="28"/>
          <w:lang w:bidi="en-GB"/>
        </w:rPr>
        <w:t>EDUCATION</w:t>
      </w:r>
      <w:r w:rsidRPr="00D66271">
        <w:rPr>
          <w:rFonts w:asciiTheme="minorHAnsi" w:eastAsiaTheme="minorHAnsi" w:hAnsiTheme="minorHAnsi" w:cstheme="minorBidi"/>
          <w:b/>
          <w:kern w:val="0"/>
          <w:sz w:val="28"/>
          <w:szCs w:val="28"/>
          <w:lang w:bidi="en-GB"/>
        </w:rPr>
        <w:t xml:space="preserve"> AT THE UNIVERSITY OF STAVANGER</w:t>
      </w:r>
      <w:bookmarkEnd w:id="0"/>
    </w:p>
    <w:p w14:paraId="1DFC89C6" w14:textId="77777777" w:rsidR="00571367" w:rsidRPr="00ED4BAA" w:rsidRDefault="00571367" w:rsidP="00CC485E">
      <w:pPr>
        <w:pStyle w:val="Standard"/>
        <w:rPr>
          <w:rFonts w:asciiTheme="minorHAnsi" w:eastAsiaTheme="minorHAnsi" w:hAnsiTheme="minorHAnsi" w:cstheme="minorBidi"/>
          <w:b/>
          <w:bCs/>
          <w:caps/>
          <w:kern w:val="0"/>
          <w:sz w:val="28"/>
          <w:szCs w:val="28"/>
          <w:lang w:eastAsia="en-US"/>
        </w:rPr>
      </w:pPr>
    </w:p>
    <w:p w14:paraId="106A930A" w14:textId="22A17587" w:rsidR="00CC485E" w:rsidRPr="001729DB" w:rsidRDefault="001729DB" w:rsidP="00CC485E">
      <w:pPr>
        <w:pStyle w:val="Heading1"/>
      </w:pPr>
      <w:bookmarkStart w:id="1" w:name="_Ref106873558"/>
      <w:r>
        <w:rPr>
          <w:lang w:bidi="en-GB"/>
        </w:rPr>
        <w:t>Contracting parties</w:t>
      </w:r>
      <w:bookmarkEnd w:id="1"/>
    </w:p>
    <w:p w14:paraId="66136267" w14:textId="1B42A316" w:rsidR="001729DB" w:rsidRDefault="008220A2" w:rsidP="005B6289">
      <w:pPr>
        <w:pStyle w:val="Heading2"/>
      </w:pPr>
      <w:r w:rsidRPr="008220A2">
        <w:rPr>
          <w:lang w:bidi="en-GB"/>
        </w:rPr>
        <w:t>The PhD candidate (hereafter referred to as the "Candidate"), the University of Stavanger (hereafter referred to as "UiS") at the relevant faculty/museum (hereafter referred to as the "Faculty"), the department/</w:t>
      </w:r>
      <w:r w:rsidR="003E10DD">
        <w:rPr>
          <w:lang w:bidi="en-GB"/>
        </w:rPr>
        <w:t>centre</w:t>
      </w:r>
      <w:r w:rsidR="003E10DD" w:rsidRPr="008220A2">
        <w:rPr>
          <w:lang w:bidi="en-GB"/>
        </w:rPr>
        <w:t xml:space="preserve"> </w:t>
      </w:r>
      <w:r w:rsidRPr="008220A2">
        <w:rPr>
          <w:lang w:bidi="en-GB"/>
        </w:rPr>
        <w:t>(hereafter referred to as the "</w:t>
      </w:r>
      <w:r w:rsidR="00F8393A">
        <w:rPr>
          <w:lang w:bidi="en-GB"/>
        </w:rPr>
        <w:t>Department</w:t>
      </w:r>
      <w:r w:rsidRPr="008220A2">
        <w:rPr>
          <w:lang w:bidi="en-GB"/>
        </w:rPr>
        <w:t xml:space="preserve">") and any external enterprises (public or private companies, organisations, etc.) that contribute funding or are otherwise jointly responsible for PhD courses (e.g. by providing supervisors), shall be parties to this Doctoral Agreement (hereafter referred to as the "Agreement"). The main supervisor and co-supervisor(s) are included in </w:t>
      </w:r>
      <w:r w:rsidR="00290E4C">
        <w:rPr>
          <w:lang w:bidi="en-GB"/>
        </w:rPr>
        <w:t>Clause</w:t>
      </w:r>
      <w:r w:rsidR="00025FC4">
        <w:rPr>
          <w:lang w:bidi="en-GB"/>
        </w:rPr>
        <w:t xml:space="preserve"> </w:t>
      </w:r>
      <w:r w:rsidR="00BF0909">
        <w:rPr>
          <w:lang w:bidi="en-GB"/>
        </w:rPr>
        <w:fldChar w:fldCharType="begin"/>
      </w:r>
      <w:r w:rsidR="00BF0909">
        <w:rPr>
          <w:lang w:bidi="en-GB"/>
        </w:rPr>
        <w:instrText xml:space="preserve"> REF _Ref113447606 \r \h </w:instrText>
      </w:r>
      <w:r w:rsidR="00BF0909">
        <w:rPr>
          <w:lang w:bidi="en-GB"/>
        </w:rPr>
      </w:r>
      <w:r w:rsidR="00BF0909">
        <w:rPr>
          <w:lang w:bidi="en-GB"/>
        </w:rPr>
        <w:fldChar w:fldCharType="separate"/>
      </w:r>
      <w:r w:rsidR="00BF0909">
        <w:rPr>
          <w:lang w:bidi="en-GB"/>
        </w:rPr>
        <w:t>7.2</w:t>
      </w:r>
      <w:r w:rsidR="00BF0909">
        <w:rPr>
          <w:lang w:bidi="en-GB"/>
        </w:rPr>
        <w:fldChar w:fldCharType="end"/>
      </w:r>
      <w:r w:rsidRPr="008220A2">
        <w:rPr>
          <w:lang w:bidi="en-GB"/>
        </w:rPr>
        <w:t xml:space="preserve">, of the Agreement, and shall also sign this Agreement. </w:t>
      </w:r>
    </w:p>
    <w:p w14:paraId="57C6ED84" w14:textId="77777777" w:rsidR="008220A2" w:rsidRPr="008220A2" w:rsidRDefault="008220A2" w:rsidP="008220A2">
      <w:pPr>
        <w:rPr>
          <w:b/>
          <w:bCs/>
        </w:rPr>
      </w:pPr>
    </w:p>
    <w:tbl>
      <w:tblPr>
        <w:tblW w:w="864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46"/>
      </w:tblGrid>
      <w:tr w:rsidR="008220A2" w:rsidRPr="008220A2" w14:paraId="507A4747" w14:textId="77777777" w:rsidTr="005B6289">
        <w:trPr>
          <w:trHeight w:val="340"/>
        </w:trPr>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92C044" w14:textId="54BC5734" w:rsidR="008220A2" w:rsidRPr="00C144C2" w:rsidRDefault="006E1294" w:rsidP="008220A2">
            <w:pPr>
              <w:rPr>
                <w:sz w:val="20"/>
                <w:szCs w:val="20"/>
              </w:rPr>
            </w:pPr>
            <w:r w:rsidRPr="00C144C2">
              <w:rPr>
                <w:sz w:val="20"/>
                <w:szCs w:val="20"/>
                <w:lang w:bidi="en-GB"/>
              </w:rPr>
              <w:t>The Candidate:</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9E6A5FA" w14:textId="21D48A5F" w:rsidR="008220A2" w:rsidRPr="00C144C2" w:rsidRDefault="008220A2" w:rsidP="008220A2">
            <w:pPr>
              <w:rPr>
                <w:sz w:val="20"/>
                <w:szCs w:val="20"/>
              </w:rPr>
            </w:pPr>
            <w:r w:rsidRPr="00C144C2">
              <w:rPr>
                <w:sz w:val="20"/>
                <w:szCs w:val="20"/>
                <w:highlight w:val="yellow"/>
                <w:lang w:bidi="en-GB"/>
              </w:rPr>
              <w:t>[Candidate's name]</w:t>
            </w:r>
          </w:p>
        </w:tc>
      </w:tr>
      <w:tr w:rsidR="002E26F1" w:rsidRPr="008220A2" w14:paraId="72F3F4A7" w14:textId="77777777" w:rsidTr="005B6289">
        <w:trPr>
          <w:trHeight w:val="340"/>
        </w:trPr>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46455F" w14:textId="1433E60C" w:rsidR="002E26F1" w:rsidRPr="00C144C2" w:rsidRDefault="002E26F1" w:rsidP="008220A2">
            <w:pPr>
              <w:rPr>
                <w:sz w:val="20"/>
                <w:szCs w:val="20"/>
              </w:rPr>
            </w:pPr>
            <w:r w:rsidRPr="00C144C2">
              <w:rPr>
                <w:sz w:val="20"/>
                <w:szCs w:val="20"/>
                <w:lang w:bidi="en-GB"/>
              </w:rPr>
              <w:t>Faculty</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sdt>
            <w:sdtPr>
              <w:rPr>
                <w:sz w:val="20"/>
                <w:szCs w:val="20"/>
              </w:rPr>
              <w:id w:val="524987802"/>
              <w:placeholder>
                <w:docPart w:val="DefaultPlaceholder_-1854013438"/>
              </w:placeholder>
              <w:dropDownList>
                <w:listItem w:displayText="Faculty" w:value="Faculty"/>
                <w:listItem w:displayText="Det helsevitenskapelige fakultet" w:value="Det helsevitenskapelige fakultet"/>
                <w:listItem w:displayText="Faculty of Arts and Education" w:value="Faculty of Arts and Education"/>
                <w:listItem w:displayText="Faculty of Science and Technology" w:value="Faculty of Science and Technology"/>
                <w:listItem w:displayText="Faculty of Social Sciences" w:value="Faculty of Social Sciences"/>
                <w:listItem w:displayText="Faculty of Health Sciences" w:value="Faculty of Health Sciences"/>
                <w:listItem w:displayText="UiS Business School" w:value="UiS Business School"/>
                <w:listItem w:displayText="Faculty of Performing Arts" w:value="Faculty of Performing Arts"/>
                <w:listItem w:displayText="Archeological museum" w:value="Archeological museum"/>
              </w:dropDownList>
            </w:sdtPr>
            <w:sdtEndPr/>
            <w:sdtContent>
              <w:p w14:paraId="1FE0178B" w14:textId="13136B57" w:rsidR="002E26F1" w:rsidRPr="00C144C2" w:rsidRDefault="00891BC5" w:rsidP="008220A2">
                <w:pPr>
                  <w:rPr>
                    <w:sz w:val="20"/>
                    <w:szCs w:val="20"/>
                    <w:highlight w:val="yellow"/>
                  </w:rPr>
                </w:pPr>
                <w:r w:rsidRPr="00C144C2">
                  <w:rPr>
                    <w:sz w:val="20"/>
                    <w:szCs w:val="20"/>
                  </w:rPr>
                  <w:t>Faculty</w:t>
                </w:r>
              </w:p>
            </w:sdtContent>
          </w:sdt>
        </w:tc>
      </w:tr>
      <w:tr w:rsidR="008220A2" w:rsidRPr="008220A2" w14:paraId="6D830B1B" w14:textId="77777777" w:rsidTr="005B6289">
        <w:trPr>
          <w:trHeight w:val="340"/>
        </w:trPr>
        <w:tc>
          <w:tcPr>
            <w:tcW w:w="1701" w:type="dxa"/>
            <w:tcBorders>
              <w:bottom w:val="single" w:sz="4" w:space="0" w:color="auto"/>
              <w:right w:val="single" w:sz="4" w:space="0" w:color="auto"/>
            </w:tcBorders>
            <w:shd w:val="clear" w:color="auto" w:fill="F2F2F2" w:themeFill="background1" w:themeFillShade="F2"/>
            <w:vAlign w:val="center"/>
          </w:tcPr>
          <w:p w14:paraId="7E0D585D" w14:textId="384BAE22" w:rsidR="008220A2" w:rsidRPr="00C144C2" w:rsidRDefault="00025FC4" w:rsidP="008220A2">
            <w:pPr>
              <w:rPr>
                <w:sz w:val="20"/>
                <w:szCs w:val="20"/>
              </w:rPr>
            </w:pPr>
            <w:r w:rsidRPr="00C144C2">
              <w:rPr>
                <w:sz w:val="20"/>
                <w:szCs w:val="20"/>
                <w:lang w:bidi="en-GB"/>
              </w:rPr>
              <w:t>Department</w:t>
            </w:r>
            <w:r w:rsidR="008220A2" w:rsidRPr="00C144C2">
              <w:rPr>
                <w:sz w:val="20"/>
                <w:szCs w:val="20"/>
                <w:lang w:bidi="en-GB"/>
              </w:rPr>
              <w:t>:</w:t>
            </w:r>
          </w:p>
        </w:tc>
        <w:tc>
          <w:tcPr>
            <w:tcW w:w="6946" w:type="dxa"/>
            <w:tcBorders>
              <w:left w:val="single" w:sz="4" w:space="0" w:color="auto"/>
              <w:bottom w:val="single" w:sz="4" w:space="0" w:color="auto"/>
            </w:tcBorders>
            <w:shd w:val="clear" w:color="auto" w:fill="auto"/>
            <w:vAlign w:val="center"/>
          </w:tcPr>
          <w:p w14:paraId="6103E55D" w14:textId="487DF596" w:rsidR="008220A2" w:rsidRPr="00C144C2" w:rsidRDefault="008220A2" w:rsidP="008220A2">
            <w:pPr>
              <w:rPr>
                <w:sz w:val="20"/>
                <w:szCs w:val="20"/>
              </w:rPr>
            </w:pPr>
          </w:p>
        </w:tc>
      </w:tr>
      <w:tr w:rsidR="008220A2" w:rsidRPr="008220A2" w14:paraId="3503CD13" w14:textId="77777777" w:rsidTr="005B6289">
        <w:trPr>
          <w:trHeight w:val="340"/>
        </w:trPr>
        <w:tc>
          <w:tcPr>
            <w:tcW w:w="1701" w:type="dxa"/>
            <w:tcBorders>
              <w:right w:val="single" w:sz="4" w:space="0" w:color="auto"/>
            </w:tcBorders>
            <w:shd w:val="clear" w:color="auto" w:fill="F2F2F2" w:themeFill="background1" w:themeFillShade="F2"/>
            <w:vAlign w:val="center"/>
          </w:tcPr>
          <w:p w14:paraId="574E0158" w14:textId="53C63B12" w:rsidR="008220A2" w:rsidRPr="00C144C2" w:rsidRDefault="008220A2" w:rsidP="008220A2">
            <w:pPr>
              <w:rPr>
                <w:sz w:val="20"/>
                <w:szCs w:val="20"/>
                <w:lang w:val="nn-NO"/>
              </w:rPr>
            </w:pPr>
            <w:r w:rsidRPr="00C144C2">
              <w:rPr>
                <w:sz w:val="20"/>
                <w:szCs w:val="20"/>
                <w:lang w:bidi="en-GB"/>
              </w:rPr>
              <w:t>External party/parties):</w:t>
            </w:r>
            <w:r w:rsidR="00A900AE" w:rsidRPr="00C144C2">
              <w:rPr>
                <w:rStyle w:val="FootnoteReference"/>
                <w:sz w:val="20"/>
                <w:szCs w:val="20"/>
                <w:lang w:bidi="en-GB"/>
              </w:rPr>
              <w:footnoteReference w:id="2"/>
            </w:r>
          </w:p>
        </w:tc>
        <w:tc>
          <w:tcPr>
            <w:tcW w:w="6946" w:type="dxa"/>
            <w:tcBorders>
              <w:left w:val="single" w:sz="4" w:space="0" w:color="auto"/>
            </w:tcBorders>
            <w:shd w:val="clear" w:color="auto" w:fill="auto"/>
            <w:vAlign w:val="center"/>
          </w:tcPr>
          <w:p w14:paraId="66967498" w14:textId="425F81FD" w:rsidR="008220A2" w:rsidRPr="00C144C2" w:rsidRDefault="008220A2" w:rsidP="008220A2">
            <w:pPr>
              <w:rPr>
                <w:sz w:val="20"/>
                <w:szCs w:val="20"/>
              </w:rPr>
            </w:pPr>
            <w:r w:rsidRPr="00C144C2">
              <w:rPr>
                <w:sz w:val="20"/>
                <w:szCs w:val="20"/>
                <w:highlight w:val="yellow"/>
                <w:lang w:bidi="en-GB"/>
              </w:rPr>
              <w:t>[Any external enterprises]</w:t>
            </w:r>
          </w:p>
        </w:tc>
      </w:tr>
    </w:tbl>
    <w:p w14:paraId="6DDF3448" w14:textId="500DF07A" w:rsidR="008220A2" w:rsidRDefault="008220A2" w:rsidP="008220A2"/>
    <w:p w14:paraId="41CF5173" w14:textId="06849C4F" w:rsidR="008220A2" w:rsidRDefault="008220A2" w:rsidP="005B6289">
      <w:pPr>
        <w:pStyle w:val="Heading2"/>
      </w:pPr>
      <w:r>
        <w:rPr>
          <w:lang w:bidi="en-GB"/>
        </w:rPr>
        <w:t>The Candidate is admitted to the following PhD programme at UiS:</w:t>
      </w:r>
    </w:p>
    <w:tbl>
      <w:tblPr>
        <w:tblW w:w="864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46"/>
      </w:tblGrid>
      <w:tr w:rsidR="00A30478" w:rsidRPr="00701932" w14:paraId="41119C24" w14:textId="77777777" w:rsidTr="00A30478">
        <w:trPr>
          <w:trHeight w:val="340"/>
        </w:trPr>
        <w:tc>
          <w:tcPr>
            <w:tcW w:w="1701" w:type="dxa"/>
            <w:shd w:val="clear" w:color="auto" w:fill="F2F2F2" w:themeFill="background1" w:themeFillShade="F2"/>
            <w:vAlign w:val="center"/>
          </w:tcPr>
          <w:p w14:paraId="6966B0E7" w14:textId="77777777" w:rsidR="00A30478" w:rsidRPr="00C144C2" w:rsidRDefault="00A30478" w:rsidP="00701932">
            <w:pPr>
              <w:rPr>
                <w:sz w:val="20"/>
                <w:szCs w:val="20"/>
              </w:rPr>
            </w:pPr>
            <w:r w:rsidRPr="00C144C2">
              <w:rPr>
                <w:sz w:val="20"/>
                <w:szCs w:val="20"/>
                <w:lang w:bidi="en-GB"/>
              </w:rPr>
              <w:t xml:space="preserve">PhD programme: </w:t>
            </w:r>
          </w:p>
        </w:tc>
        <w:sdt>
          <w:sdtPr>
            <w:rPr>
              <w:iCs/>
              <w:sz w:val="20"/>
              <w:szCs w:val="20"/>
            </w:rPr>
            <w:alias w:val="Ph.d.-program"/>
            <w:tag w:val="Ph.d.-program"/>
            <w:id w:val="-1623450861"/>
            <w:lock w:val="sdtLocked"/>
            <w:placeholder>
              <w:docPart w:val="DefaultPlaceholder_-1854013438"/>
            </w:placeholder>
            <w:dropDownList>
              <w:listItem w:displayText="Please select a PhD programme" w:value="Please select a PhD programme"/>
              <w:listItem w:displayText="PhD programme in Educational Sciences and Technology" w:value="PhD programme in Educational Sciences and Technology"/>
              <w:listItem w:displayText="PhD programme in Science and Technology" w:value="PhD programme in Science and Technology"/>
              <w:listItem w:displayText="PhD Programme in Social Sciences" w:value="PhD Programme in Social Sciences"/>
              <w:listItem w:displayText="PhD Programme in Health and Medicine" w:value="PhD Programme in Health and Medicine"/>
              <w:listItem w:displayText="PhD programme in Artistic Research" w:value="PhD programme in Artistic Research"/>
            </w:dropDownList>
          </w:sdtPr>
          <w:sdtEndPr/>
          <w:sdtContent>
            <w:tc>
              <w:tcPr>
                <w:tcW w:w="6946" w:type="dxa"/>
                <w:vAlign w:val="center"/>
              </w:tcPr>
              <w:p w14:paraId="6AB1C64E" w14:textId="2791A877" w:rsidR="00A30478" w:rsidRPr="00C144C2" w:rsidRDefault="007E691A" w:rsidP="00701932">
                <w:pPr>
                  <w:rPr>
                    <w:iCs/>
                    <w:sz w:val="20"/>
                    <w:szCs w:val="20"/>
                  </w:rPr>
                </w:pPr>
                <w:r w:rsidRPr="00C144C2">
                  <w:rPr>
                    <w:sz w:val="20"/>
                    <w:szCs w:val="20"/>
                    <w:lang w:bidi="en-GB"/>
                  </w:rPr>
                  <w:t>Please select a PhD programme</w:t>
                </w:r>
              </w:p>
            </w:tc>
          </w:sdtContent>
        </w:sdt>
      </w:tr>
    </w:tbl>
    <w:p w14:paraId="376FB599" w14:textId="77777777" w:rsidR="00CC485E" w:rsidRPr="001729DB" w:rsidRDefault="00CC485E" w:rsidP="00CC485E">
      <w:pPr>
        <w:pStyle w:val="Standard"/>
        <w:rPr>
          <w:b/>
          <w:bCs/>
        </w:rPr>
      </w:pPr>
    </w:p>
    <w:p w14:paraId="535C3BF3" w14:textId="27013CA4" w:rsidR="00727933" w:rsidRPr="001729DB" w:rsidRDefault="001729DB" w:rsidP="00CC485E">
      <w:pPr>
        <w:pStyle w:val="Heading1"/>
      </w:pPr>
      <w:r>
        <w:rPr>
          <w:lang w:bidi="en-GB"/>
        </w:rPr>
        <w:t>Purpose</w:t>
      </w:r>
    </w:p>
    <w:p w14:paraId="593C194D" w14:textId="6E7BC78D" w:rsidR="00C42A83" w:rsidRPr="001729DB" w:rsidRDefault="00644F1E" w:rsidP="005B6289">
      <w:pPr>
        <w:pStyle w:val="Heading2"/>
      </w:pPr>
      <w:r w:rsidRPr="00644F1E">
        <w:rPr>
          <w:lang w:bidi="en-GB"/>
        </w:rPr>
        <w:t xml:space="preserve">The purpose of this Agreement is to ensure the </w:t>
      </w:r>
      <w:r w:rsidR="007F684B">
        <w:rPr>
          <w:lang w:bidi="en-GB"/>
        </w:rPr>
        <w:t>completion</w:t>
      </w:r>
      <w:r w:rsidR="007F684B" w:rsidRPr="00644F1E">
        <w:rPr>
          <w:lang w:bidi="en-GB"/>
        </w:rPr>
        <w:t xml:space="preserve"> </w:t>
      </w:r>
      <w:r w:rsidRPr="00644F1E">
        <w:rPr>
          <w:lang w:bidi="en-GB"/>
        </w:rPr>
        <w:t xml:space="preserve">of PhD </w:t>
      </w:r>
      <w:r w:rsidR="003E10DD">
        <w:rPr>
          <w:lang w:bidi="en-GB"/>
        </w:rPr>
        <w:t>education</w:t>
      </w:r>
      <w:r w:rsidRPr="00644F1E">
        <w:rPr>
          <w:lang w:bidi="en-GB"/>
        </w:rPr>
        <w:t xml:space="preserve"> and regulate the rights and obligations of the parties within the framework of laws, regulations and admission decisions, cf. Section 2-3 of the Regulations for the Philosophiae Doctor (PhD) </w:t>
      </w:r>
      <w:r w:rsidR="00C61CAD">
        <w:rPr>
          <w:lang w:bidi="en-GB"/>
        </w:rPr>
        <w:t xml:space="preserve">degree </w:t>
      </w:r>
      <w:r w:rsidRPr="00644F1E">
        <w:rPr>
          <w:lang w:bidi="en-GB"/>
        </w:rPr>
        <w:t>at the University of Stavanger</w:t>
      </w:r>
      <w:r w:rsidR="00A900AE">
        <w:rPr>
          <w:rStyle w:val="FootnoteReference"/>
          <w:lang w:bidi="en-GB"/>
        </w:rPr>
        <w:footnoteReference w:id="3"/>
      </w:r>
      <w:r w:rsidRPr="00644F1E">
        <w:rPr>
          <w:lang w:bidi="en-GB"/>
        </w:rPr>
        <w:t xml:space="preserve"> (hereafter referred to as the "PhD Regulations").</w:t>
      </w:r>
    </w:p>
    <w:p w14:paraId="7AFE9A2C" w14:textId="5EDC442F" w:rsidR="00C42A83" w:rsidRPr="001729DB" w:rsidRDefault="00C42A83" w:rsidP="00433A83">
      <w:pPr>
        <w:pStyle w:val="Heading2"/>
        <w:numPr>
          <w:ilvl w:val="0"/>
          <w:numId w:val="0"/>
        </w:numPr>
      </w:pPr>
    </w:p>
    <w:p w14:paraId="14AD6FDA" w14:textId="36CBB89C" w:rsidR="000853D2" w:rsidRPr="001729DB" w:rsidRDefault="007F684B" w:rsidP="000853D2">
      <w:pPr>
        <w:pStyle w:val="Heading1"/>
      </w:pPr>
      <w:r>
        <w:rPr>
          <w:lang w:bidi="en-GB"/>
        </w:rPr>
        <w:t>Duration</w:t>
      </w:r>
      <w:r w:rsidR="001729DB">
        <w:rPr>
          <w:lang w:bidi="en-GB"/>
        </w:rPr>
        <w:t xml:space="preserve">, compulsory </w:t>
      </w:r>
      <w:proofErr w:type="gramStart"/>
      <w:r w:rsidR="001729DB">
        <w:rPr>
          <w:lang w:bidi="en-GB"/>
        </w:rPr>
        <w:t>work</w:t>
      </w:r>
      <w:proofErr w:type="gramEnd"/>
      <w:r w:rsidR="001729DB">
        <w:rPr>
          <w:lang w:bidi="en-GB"/>
        </w:rPr>
        <w:t xml:space="preserve"> and residency obligations</w:t>
      </w:r>
    </w:p>
    <w:p w14:paraId="61B6AE03" w14:textId="6702D626" w:rsidR="004E55FA" w:rsidRDefault="009E4902" w:rsidP="004E55FA">
      <w:pPr>
        <w:pStyle w:val="Heading2"/>
      </w:pPr>
      <w:r>
        <w:rPr>
          <w:lang w:bidi="en-GB"/>
        </w:rPr>
        <w:t xml:space="preserve">The </w:t>
      </w:r>
      <w:r w:rsidR="007F684B">
        <w:rPr>
          <w:lang w:bidi="en-GB"/>
        </w:rPr>
        <w:t xml:space="preserve">duration of the </w:t>
      </w:r>
      <w:r>
        <w:rPr>
          <w:lang w:bidi="en-GB"/>
        </w:rPr>
        <w:t xml:space="preserve">Agreement corresponds to the funding period, cf. </w:t>
      </w:r>
      <w:r w:rsidR="00290E4C">
        <w:rPr>
          <w:lang w:bidi="en-GB"/>
        </w:rPr>
        <w:t>Clause</w:t>
      </w:r>
      <w:r>
        <w:rPr>
          <w:lang w:bidi="en-GB"/>
        </w:rPr>
        <w:t xml:space="preserve"> </w:t>
      </w:r>
      <w:r w:rsidR="0094152E">
        <w:rPr>
          <w:lang w:bidi="en-GB"/>
        </w:rPr>
        <w:fldChar w:fldCharType="begin"/>
      </w:r>
      <w:r w:rsidR="0094152E">
        <w:rPr>
          <w:lang w:bidi="en-GB"/>
        </w:rPr>
        <w:instrText xml:space="preserve"> REF _Ref106882044 \r \h </w:instrText>
      </w:r>
      <w:r w:rsidR="0094152E">
        <w:rPr>
          <w:lang w:bidi="en-GB"/>
        </w:rPr>
      </w:r>
      <w:r w:rsidR="0094152E">
        <w:rPr>
          <w:lang w:bidi="en-GB"/>
        </w:rPr>
        <w:fldChar w:fldCharType="separate"/>
      </w:r>
      <w:r w:rsidR="0094152E">
        <w:rPr>
          <w:lang w:bidi="en-GB"/>
        </w:rPr>
        <w:t>4</w:t>
      </w:r>
      <w:r w:rsidR="0094152E">
        <w:rPr>
          <w:lang w:bidi="en-GB"/>
        </w:rPr>
        <w:fldChar w:fldCharType="end"/>
      </w:r>
      <w:r>
        <w:rPr>
          <w:lang w:bidi="en-GB"/>
        </w:rPr>
        <w:t xml:space="preserve">. The Agreement period shall ensure opportunities for completing PhD courses within the standard timeframe, </w:t>
      </w:r>
      <w:proofErr w:type="gramStart"/>
      <w:r>
        <w:rPr>
          <w:lang w:bidi="en-GB"/>
        </w:rPr>
        <w:t>i.e.</w:t>
      </w:r>
      <w:proofErr w:type="gramEnd"/>
      <w:r>
        <w:rPr>
          <w:lang w:bidi="en-GB"/>
        </w:rPr>
        <w:t xml:space="preserve"> three years of full-time study, and shall as a general rule be set at three years without compulsory work or four years with 25% compulsory work:</w:t>
      </w:r>
    </w:p>
    <w:p w14:paraId="44020E87" w14:textId="1DF43CA4" w:rsidR="005D57E1" w:rsidRDefault="005D57E1" w:rsidP="005D57E1"/>
    <w:tbl>
      <w:tblPr>
        <w:tblpPr w:leftFromText="141" w:rightFromText="141" w:vertAnchor="text" w:horzAnchor="page" w:tblpX="2261" w:tblpY="210"/>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134"/>
        <w:gridCol w:w="1843"/>
        <w:gridCol w:w="1134"/>
        <w:gridCol w:w="1985"/>
      </w:tblGrid>
      <w:tr w:rsidR="005D57E1" w:rsidRPr="00733EBF" w14:paraId="21FBDA94" w14:textId="77777777" w:rsidTr="005D57E1">
        <w:trPr>
          <w:trHeight w:val="340"/>
        </w:trPr>
        <w:tc>
          <w:tcPr>
            <w:tcW w:w="2551" w:type="dxa"/>
            <w:shd w:val="clear" w:color="auto" w:fill="F2F2F2"/>
            <w:vAlign w:val="center"/>
          </w:tcPr>
          <w:p w14:paraId="2CF40894" w14:textId="4D423C56" w:rsidR="005D57E1" w:rsidRPr="00733EBF" w:rsidRDefault="007F684B" w:rsidP="005D57E1">
            <w:pPr>
              <w:autoSpaceDE w:val="0"/>
              <w:autoSpaceDN w:val="0"/>
              <w:adjustRightInd w:val="0"/>
              <w:rPr>
                <w:rFonts w:eastAsia="Calibri" w:cstheme="minorHAnsi"/>
                <w:b/>
                <w:bCs/>
                <w:sz w:val="20"/>
                <w:szCs w:val="20"/>
              </w:rPr>
            </w:pPr>
            <w:r>
              <w:rPr>
                <w:rFonts w:eastAsia="Calibri" w:cstheme="minorHAnsi"/>
                <w:b/>
                <w:sz w:val="20"/>
                <w:szCs w:val="20"/>
                <w:lang w:bidi="en-GB"/>
              </w:rPr>
              <w:t>Duration</w:t>
            </w:r>
            <w:r w:rsidR="005D57E1" w:rsidRPr="00733EBF">
              <w:rPr>
                <w:rFonts w:eastAsia="Calibri" w:cstheme="minorHAnsi"/>
                <w:b/>
                <w:sz w:val="20"/>
                <w:szCs w:val="20"/>
                <w:lang w:bidi="en-GB"/>
              </w:rPr>
              <w:t>:</w:t>
            </w:r>
          </w:p>
        </w:tc>
        <w:tc>
          <w:tcPr>
            <w:tcW w:w="1134" w:type="dxa"/>
            <w:shd w:val="clear" w:color="auto" w:fill="F2F2F2"/>
            <w:vAlign w:val="center"/>
          </w:tcPr>
          <w:p w14:paraId="28F9DD66" w14:textId="77777777" w:rsidR="005D57E1" w:rsidRPr="00733EBF" w:rsidRDefault="005D57E1" w:rsidP="005D57E1">
            <w:pPr>
              <w:autoSpaceDE w:val="0"/>
              <w:autoSpaceDN w:val="0"/>
              <w:adjustRightInd w:val="0"/>
              <w:rPr>
                <w:rFonts w:eastAsia="Calibri" w:cstheme="minorHAnsi"/>
                <w:sz w:val="20"/>
                <w:szCs w:val="20"/>
              </w:rPr>
            </w:pPr>
            <w:r w:rsidRPr="00733EBF">
              <w:rPr>
                <w:rFonts w:eastAsia="Calibri" w:cstheme="minorHAnsi"/>
                <w:sz w:val="20"/>
                <w:szCs w:val="20"/>
                <w:lang w:bidi="en-GB"/>
              </w:rPr>
              <w:t>From date:</w:t>
            </w:r>
          </w:p>
        </w:tc>
        <w:tc>
          <w:tcPr>
            <w:tcW w:w="1843" w:type="dxa"/>
            <w:vAlign w:val="center"/>
          </w:tcPr>
          <w:p w14:paraId="1B180469" w14:textId="641E526E" w:rsidR="005D57E1" w:rsidRPr="00733EBF" w:rsidRDefault="00C06454" w:rsidP="005D57E1">
            <w:pPr>
              <w:numPr>
                <w:ilvl w:val="1"/>
                <w:numId w:val="0"/>
              </w:numPr>
              <w:overflowPunct w:val="0"/>
              <w:autoSpaceDE w:val="0"/>
              <w:autoSpaceDN w:val="0"/>
              <w:adjustRightInd w:val="0"/>
              <w:textAlignment w:val="baseline"/>
              <w:rPr>
                <w:rFonts w:eastAsia="Times New Roman" w:cstheme="minorHAnsi"/>
                <w:iCs/>
                <w:spacing w:val="15"/>
                <w:sz w:val="20"/>
                <w:szCs w:val="20"/>
              </w:rPr>
            </w:pPr>
            <w:sdt>
              <w:sdtPr>
                <w:rPr>
                  <w:rFonts w:eastAsia="Times New Roman" w:cstheme="minorHAnsi"/>
                  <w:b/>
                  <w:bCs/>
                  <w:iCs/>
                  <w:caps/>
                  <w:color w:val="0000FF"/>
                  <w:spacing w:val="15"/>
                  <w:sz w:val="20"/>
                  <w:szCs w:val="20"/>
                </w:rPr>
                <w:id w:val="-71904047"/>
                <w:date>
                  <w:dateFormat w:val="dd.MM.yyyy"/>
                  <w:lid w:val="nb-NO"/>
                  <w:storeMappedDataAs w:val="dateTime"/>
                  <w:calendar w:val="gregorian"/>
                </w:date>
              </w:sdtPr>
              <w:sdtEndPr/>
              <w:sdtContent>
                <w:r w:rsidR="005D57E1" w:rsidRPr="00733EBF">
                  <w:rPr>
                    <w:rFonts w:eastAsia="Times New Roman" w:cstheme="minorHAnsi"/>
                    <w:b/>
                    <w:color w:val="0000FF"/>
                    <w:spacing w:val="15"/>
                    <w:sz w:val="20"/>
                    <w:szCs w:val="20"/>
                    <w:lang w:bidi="en-GB"/>
                  </w:rPr>
                  <w:t xml:space="preserve"> </w:t>
                </w:r>
              </w:sdtContent>
            </w:sdt>
          </w:p>
        </w:tc>
        <w:tc>
          <w:tcPr>
            <w:tcW w:w="1134" w:type="dxa"/>
            <w:shd w:val="clear" w:color="auto" w:fill="F2F2F2"/>
            <w:vAlign w:val="center"/>
          </w:tcPr>
          <w:p w14:paraId="26C59925" w14:textId="77777777" w:rsidR="005D57E1" w:rsidRPr="00733EBF" w:rsidRDefault="005D57E1" w:rsidP="005D57E1">
            <w:pPr>
              <w:autoSpaceDE w:val="0"/>
              <w:autoSpaceDN w:val="0"/>
              <w:adjustRightInd w:val="0"/>
              <w:rPr>
                <w:rFonts w:eastAsia="Calibri" w:cstheme="minorHAnsi"/>
                <w:sz w:val="20"/>
                <w:szCs w:val="20"/>
              </w:rPr>
            </w:pPr>
            <w:r w:rsidRPr="00733EBF">
              <w:rPr>
                <w:rFonts w:eastAsia="Calibri" w:cstheme="minorHAnsi"/>
                <w:sz w:val="20"/>
                <w:szCs w:val="20"/>
                <w:lang w:bidi="en-GB"/>
              </w:rPr>
              <w:t>To date:</w:t>
            </w:r>
          </w:p>
        </w:tc>
        <w:tc>
          <w:tcPr>
            <w:tcW w:w="1985" w:type="dxa"/>
            <w:shd w:val="clear" w:color="auto" w:fill="FFFFFF"/>
            <w:vAlign w:val="center"/>
          </w:tcPr>
          <w:p w14:paraId="0590E05C" w14:textId="77777777" w:rsidR="005D57E1" w:rsidRPr="00733EBF" w:rsidRDefault="00C06454" w:rsidP="005D57E1">
            <w:pPr>
              <w:numPr>
                <w:ilvl w:val="1"/>
                <w:numId w:val="0"/>
              </w:numPr>
              <w:overflowPunct w:val="0"/>
              <w:autoSpaceDE w:val="0"/>
              <w:autoSpaceDN w:val="0"/>
              <w:adjustRightInd w:val="0"/>
              <w:textAlignment w:val="baseline"/>
              <w:rPr>
                <w:rFonts w:eastAsia="Times New Roman" w:cstheme="minorHAnsi"/>
                <w:iCs/>
                <w:spacing w:val="15"/>
                <w:sz w:val="20"/>
                <w:szCs w:val="20"/>
              </w:rPr>
            </w:pPr>
            <w:sdt>
              <w:sdtPr>
                <w:rPr>
                  <w:rFonts w:eastAsia="Times New Roman" w:cstheme="minorHAnsi"/>
                  <w:b/>
                  <w:bCs/>
                  <w:iCs/>
                  <w:caps/>
                  <w:color w:val="0000FF"/>
                  <w:spacing w:val="15"/>
                  <w:sz w:val="20"/>
                  <w:szCs w:val="20"/>
                </w:rPr>
                <w:id w:val="1214081837"/>
                <w:date>
                  <w:dateFormat w:val="dd.MM.yyyy"/>
                  <w:lid w:val="nb-NO"/>
                  <w:storeMappedDataAs w:val="dateTime"/>
                  <w:calendar w:val="gregorian"/>
                </w:date>
              </w:sdtPr>
              <w:sdtEndPr/>
              <w:sdtContent>
                <w:r w:rsidR="005D57E1" w:rsidRPr="00733EBF">
                  <w:rPr>
                    <w:rFonts w:eastAsia="Times New Roman" w:cstheme="minorHAnsi"/>
                    <w:b/>
                    <w:color w:val="0000FF"/>
                    <w:spacing w:val="15"/>
                    <w:sz w:val="20"/>
                    <w:szCs w:val="20"/>
                    <w:lang w:bidi="en-GB"/>
                  </w:rPr>
                  <w:t xml:space="preserve"> </w:t>
                </w:r>
              </w:sdtContent>
            </w:sdt>
          </w:p>
        </w:tc>
      </w:tr>
    </w:tbl>
    <w:p w14:paraId="746BB21B" w14:textId="2CB490A1" w:rsidR="005D57E1" w:rsidRDefault="005D57E1" w:rsidP="005D57E1"/>
    <w:p w14:paraId="261D4D1A" w14:textId="77777777" w:rsidR="005D57E1" w:rsidRDefault="005D57E1" w:rsidP="005D57E1"/>
    <w:p w14:paraId="7766572F" w14:textId="77777777" w:rsidR="00571367" w:rsidRPr="005D57E1" w:rsidRDefault="00571367" w:rsidP="005D57E1"/>
    <w:tbl>
      <w:tblPr>
        <w:tblpPr w:leftFromText="141" w:rightFromText="141" w:vertAnchor="text" w:horzAnchor="page" w:tblpX="2267" w:tblpY="79"/>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2309"/>
        <w:gridCol w:w="3056"/>
        <w:gridCol w:w="868"/>
      </w:tblGrid>
      <w:tr w:rsidR="005D57E1" w:rsidRPr="00546A7F" w14:paraId="40E30F5F" w14:textId="77777777" w:rsidTr="005D57E1">
        <w:trPr>
          <w:trHeight w:val="340"/>
        </w:trPr>
        <w:tc>
          <w:tcPr>
            <w:tcW w:w="2414" w:type="dxa"/>
            <w:shd w:val="clear" w:color="auto" w:fill="F2F2F2"/>
            <w:vAlign w:val="center"/>
          </w:tcPr>
          <w:p w14:paraId="1F5DA59E" w14:textId="77777777" w:rsidR="005D57E1" w:rsidRPr="003E10DD" w:rsidRDefault="005D57E1" w:rsidP="005D57E1">
            <w:pPr>
              <w:keepNext/>
              <w:keepLines/>
              <w:autoSpaceDE w:val="0"/>
              <w:autoSpaceDN w:val="0"/>
              <w:adjustRightInd w:val="0"/>
              <w:rPr>
                <w:rFonts w:eastAsia="Calibri" w:cstheme="minorHAnsi"/>
                <w:b/>
                <w:sz w:val="20"/>
                <w:szCs w:val="20"/>
                <w:lang w:val="en-US"/>
              </w:rPr>
            </w:pPr>
            <w:r w:rsidRPr="005D57E1">
              <w:rPr>
                <w:rFonts w:eastAsia="Calibri" w:cstheme="minorHAnsi"/>
                <w:b/>
                <w:sz w:val="20"/>
                <w:szCs w:val="20"/>
                <w:lang w:bidi="en-GB"/>
              </w:rPr>
              <w:t>Compulsory work (please insert a tick):</w:t>
            </w:r>
          </w:p>
        </w:tc>
        <w:tc>
          <w:tcPr>
            <w:tcW w:w="2309" w:type="dxa"/>
            <w:shd w:val="clear" w:color="auto" w:fill="auto"/>
            <w:vAlign w:val="center"/>
          </w:tcPr>
          <w:p w14:paraId="66A76774" w14:textId="77777777" w:rsidR="005D57E1" w:rsidRPr="00733EBF" w:rsidRDefault="005D57E1" w:rsidP="005D57E1">
            <w:pPr>
              <w:keepNext/>
              <w:keepLines/>
              <w:autoSpaceDE w:val="0"/>
              <w:autoSpaceDN w:val="0"/>
              <w:adjustRightInd w:val="0"/>
              <w:rPr>
                <w:rFonts w:eastAsia="Calibri" w:cstheme="minorHAnsi"/>
                <w:sz w:val="20"/>
                <w:szCs w:val="20"/>
              </w:rPr>
            </w:pPr>
            <w:r w:rsidRPr="005D57E1">
              <w:rPr>
                <w:rFonts w:eastAsia="Calibri" w:cstheme="minorHAnsi"/>
                <w:sz w:val="20"/>
                <w:szCs w:val="20"/>
                <w:lang w:bidi="en-GB"/>
              </w:rPr>
              <w:t xml:space="preserve">Yes </w:t>
            </w:r>
            <w:r w:rsidRPr="005D57E1">
              <w:rPr>
                <w:rFonts w:ascii="Segoe UI Symbol" w:eastAsia="Calibri" w:hAnsi="Segoe UI Symbol" w:cs="Segoe UI Symbol"/>
                <w:sz w:val="20"/>
                <w:szCs w:val="20"/>
                <w:lang w:bidi="en-GB"/>
              </w:rPr>
              <w:t xml:space="preserve">☐ </w:t>
            </w:r>
            <w:r w:rsidRPr="005D57E1">
              <w:rPr>
                <w:rFonts w:eastAsia="Calibri" w:cstheme="minorHAnsi"/>
                <w:sz w:val="20"/>
                <w:szCs w:val="20"/>
                <w:lang w:bidi="en-GB"/>
              </w:rPr>
              <w:t xml:space="preserve">No </w:t>
            </w:r>
            <w:r w:rsidRPr="005D57E1">
              <w:rPr>
                <w:rFonts w:ascii="Segoe UI Symbol" w:eastAsia="Calibri" w:hAnsi="Segoe UI Symbol" w:cs="Segoe UI Symbol"/>
                <w:sz w:val="20"/>
                <w:szCs w:val="20"/>
                <w:lang w:bidi="en-GB"/>
              </w:rPr>
              <w:t>☐</w:t>
            </w:r>
          </w:p>
        </w:tc>
        <w:tc>
          <w:tcPr>
            <w:tcW w:w="3056" w:type="dxa"/>
          </w:tcPr>
          <w:p w14:paraId="3F38AACD" w14:textId="77777777" w:rsidR="005D57E1" w:rsidRPr="00733EBF" w:rsidRDefault="005D57E1" w:rsidP="005D57E1">
            <w:pPr>
              <w:keepNext/>
              <w:keepLines/>
              <w:autoSpaceDE w:val="0"/>
              <w:autoSpaceDN w:val="0"/>
              <w:adjustRightInd w:val="0"/>
              <w:rPr>
                <w:rFonts w:eastAsia="Calibri" w:cstheme="minorHAnsi"/>
                <w:spacing w:val="-4"/>
                <w:sz w:val="20"/>
                <w:szCs w:val="20"/>
              </w:rPr>
            </w:pPr>
            <w:r w:rsidRPr="005D57E1">
              <w:rPr>
                <w:rFonts w:eastAsia="Calibri" w:cstheme="minorHAnsi"/>
                <w:spacing w:val="-4"/>
                <w:sz w:val="20"/>
                <w:szCs w:val="20"/>
                <w:lang w:bidi="en-GB"/>
              </w:rPr>
              <w:t>If yes, percentage of working hours (%):</w:t>
            </w:r>
          </w:p>
        </w:tc>
        <w:tc>
          <w:tcPr>
            <w:tcW w:w="868" w:type="dxa"/>
            <w:shd w:val="clear" w:color="auto" w:fill="auto"/>
            <w:vAlign w:val="center"/>
          </w:tcPr>
          <w:p w14:paraId="7BFD5642" w14:textId="77777777" w:rsidR="005D57E1" w:rsidRPr="00733EBF" w:rsidRDefault="005D57E1" w:rsidP="005D57E1">
            <w:pPr>
              <w:keepNext/>
              <w:keepLines/>
              <w:autoSpaceDE w:val="0"/>
              <w:autoSpaceDN w:val="0"/>
              <w:adjustRightInd w:val="0"/>
              <w:rPr>
                <w:rFonts w:eastAsia="Calibri" w:cstheme="minorHAnsi"/>
                <w:color w:val="0000FF"/>
                <w:sz w:val="20"/>
                <w:szCs w:val="20"/>
              </w:rPr>
            </w:pPr>
          </w:p>
        </w:tc>
      </w:tr>
      <w:tr w:rsidR="005D57E1" w:rsidRPr="00733EBF" w14:paraId="2568339B" w14:textId="77777777" w:rsidTr="005D57E1">
        <w:trPr>
          <w:trHeight w:val="340"/>
        </w:trPr>
        <w:tc>
          <w:tcPr>
            <w:tcW w:w="4723" w:type="dxa"/>
            <w:gridSpan w:val="2"/>
            <w:shd w:val="clear" w:color="auto" w:fill="F2F2F2"/>
            <w:vAlign w:val="center"/>
          </w:tcPr>
          <w:p w14:paraId="61D190D8" w14:textId="0352B771" w:rsidR="005D57E1" w:rsidRPr="00733EBF" w:rsidRDefault="005D57E1" w:rsidP="005D57E1">
            <w:pPr>
              <w:keepNext/>
              <w:keepLines/>
              <w:autoSpaceDE w:val="0"/>
              <w:autoSpaceDN w:val="0"/>
              <w:adjustRightInd w:val="0"/>
              <w:rPr>
                <w:rFonts w:eastAsia="Calibri" w:cstheme="minorHAnsi"/>
                <w:sz w:val="20"/>
                <w:szCs w:val="20"/>
              </w:rPr>
            </w:pPr>
            <w:r w:rsidRPr="005D57E1">
              <w:rPr>
                <w:rFonts w:eastAsia="Calibri" w:cstheme="minorHAnsi"/>
                <w:sz w:val="20"/>
                <w:szCs w:val="20"/>
                <w:lang w:bidi="en-GB"/>
              </w:rPr>
              <w:t>Compulsory work is to be undertaken at the Faculty/</w:t>
            </w:r>
            <w:r w:rsidR="00C06454">
              <w:rPr>
                <w:rFonts w:eastAsia="Calibri" w:cstheme="minorHAnsi"/>
                <w:sz w:val="20"/>
                <w:szCs w:val="20"/>
                <w:lang w:bidi="en-GB"/>
              </w:rPr>
              <w:t>Department</w:t>
            </w:r>
            <w:r w:rsidRPr="005D57E1">
              <w:rPr>
                <w:rFonts w:eastAsia="Calibri" w:cstheme="minorHAnsi"/>
                <w:sz w:val="20"/>
                <w:szCs w:val="20"/>
                <w:lang w:bidi="en-GB"/>
              </w:rPr>
              <w:t>:</w:t>
            </w:r>
          </w:p>
        </w:tc>
        <w:tc>
          <w:tcPr>
            <w:tcW w:w="3924" w:type="dxa"/>
            <w:gridSpan w:val="2"/>
            <w:shd w:val="clear" w:color="auto" w:fill="auto"/>
            <w:vAlign w:val="center"/>
          </w:tcPr>
          <w:p w14:paraId="3FAE866F" w14:textId="77777777" w:rsidR="005D57E1" w:rsidRPr="00733EBF" w:rsidRDefault="005D57E1" w:rsidP="005D57E1">
            <w:pPr>
              <w:keepNext/>
              <w:keepLines/>
              <w:autoSpaceDE w:val="0"/>
              <w:autoSpaceDN w:val="0"/>
              <w:adjustRightInd w:val="0"/>
              <w:rPr>
                <w:rFonts w:eastAsia="Calibri" w:cstheme="minorHAnsi"/>
                <w:color w:val="0000FF"/>
                <w:sz w:val="20"/>
                <w:szCs w:val="20"/>
              </w:rPr>
            </w:pPr>
          </w:p>
        </w:tc>
      </w:tr>
    </w:tbl>
    <w:p w14:paraId="62686C8A" w14:textId="5B18E6E3" w:rsidR="005D57E1" w:rsidRDefault="005D57E1" w:rsidP="005D57E1"/>
    <w:p w14:paraId="655E7CDC" w14:textId="74E9016D" w:rsidR="005D57E1" w:rsidRDefault="005D57E1" w:rsidP="005D57E1"/>
    <w:p w14:paraId="29E895F4" w14:textId="5ACD8615" w:rsidR="005D57E1" w:rsidRDefault="005D57E1" w:rsidP="005D57E1"/>
    <w:p w14:paraId="199DC8AB" w14:textId="77777777" w:rsidR="005D57E1" w:rsidRPr="005D57E1" w:rsidRDefault="005D57E1" w:rsidP="005D57E1"/>
    <w:p w14:paraId="33BC38B9" w14:textId="77777777" w:rsidR="00F73C6B" w:rsidRPr="00F73C6B" w:rsidRDefault="00F73C6B" w:rsidP="00F73C6B"/>
    <w:p w14:paraId="383EA40C" w14:textId="77777777" w:rsidR="004E55FA" w:rsidRPr="00376A97" w:rsidRDefault="004E55FA" w:rsidP="00F73C6B">
      <w:pPr>
        <w:pStyle w:val="Heading2"/>
        <w:numPr>
          <w:ilvl w:val="0"/>
          <w:numId w:val="0"/>
        </w:numPr>
      </w:pPr>
    </w:p>
    <w:p w14:paraId="2EF5B498" w14:textId="77777777" w:rsidR="00733EBF" w:rsidRPr="00546A7F" w:rsidRDefault="00733EBF" w:rsidP="00891BC5">
      <w:pPr>
        <w:pStyle w:val="Heading2"/>
        <w:numPr>
          <w:ilvl w:val="0"/>
          <w:numId w:val="0"/>
        </w:numPr>
        <w:rPr>
          <w:rFonts w:cstheme="minorHAnsi"/>
        </w:rPr>
      </w:pPr>
    </w:p>
    <w:p w14:paraId="5D5C1A29" w14:textId="6AC4743F" w:rsidR="004B74D7" w:rsidRPr="00546A7F" w:rsidRDefault="004B74D7" w:rsidP="00733EBF">
      <w:pPr>
        <w:pStyle w:val="Heading2"/>
        <w:rPr>
          <w:rFonts w:cstheme="minorHAnsi"/>
        </w:rPr>
      </w:pPr>
      <w:r w:rsidRPr="00546A7F">
        <w:rPr>
          <w:rFonts w:cstheme="minorHAnsi"/>
          <w:lang w:bidi="en-GB"/>
        </w:rPr>
        <w:t xml:space="preserve">If the Candidate has an external employer, the Faculty may require the Candidate to be resident in the relevant academic environment at UiS during the </w:t>
      </w:r>
      <w:r w:rsidR="007F684B">
        <w:rPr>
          <w:rFonts w:cstheme="minorHAnsi"/>
          <w:lang w:bidi="en-GB"/>
        </w:rPr>
        <w:t xml:space="preserve">duration of the </w:t>
      </w:r>
      <w:r w:rsidRPr="00546A7F">
        <w:rPr>
          <w:rFonts w:cstheme="minorHAnsi"/>
          <w:lang w:bidi="en-GB"/>
        </w:rPr>
        <w:t xml:space="preserve">Agreement: </w:t>
      </w:r>
      <w:r w:rsidRPr="00546A7F">
        <w:rPr>
          <w:rFonts w:cstheme="minorHAnsi"/>
          <w:lang w:bidi="en-GB"/>
        </w:rPr>
        <w:br/>
      </w:r>
    </w:p>
    <w:tbl>
      <w:tblPr>
        <w:tblStyle w:val="Tabellrutenett1"/>
        <w:tblW w:w="8645" w:type="dxa"/>
        <w:tblInd w:w="846" w:type="dxa"/>
        <w:tblLook w:val="04A0" w:firstRow="1" w:lastRow="0" w:firstColumn="1" w:lastColumn="0" w:noHBand="0" w:noVBand="1"/>
      </w:tblPr>
      <w:tblGrid>
        <w:gridCol w:w="2835"/>
        <w:gridCol w:w="1417"/>
        <w:gridCol w:w="1276"/>
        <w:gridCol w:w="1418"/>
        <w:gridCol w:w="1699"/>
      </w:tblGrid>
      <w:tr w:rsidR="004B74D7" w:rsidRPr="00546A7F" w14:paraId="1855B7D9" w14:textId="77777777" w:rsidTr="004B74D7">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14:paraId="316485A4" w14:textId="7DA223D0" w:rsidR="004B74D7" w:rsidRPr="004B74D7" w:rsidRDefault="004B74D7" w:rsidP="004B74D7">
            <w:pPr>
              <w:keepNext/>
              <w:rPr>
                <w:rFonts w:asciiTheme="minorHAnsi" w:hAnsiTheme="minorHAnsi" w:cstheme="minorHAnsi"/>
                <w:spacing w:val="-10"/>
              </w:rPr>
            </w:pPr>
            <w:r w:rsidRPr="00546A7F">
              <w:rPr>
                <w:rFonts w:asciiTheme="minorHAnsi" w:hAnsiTheme="minorHAnsi" w:cstheme="minorHAnsi"/>
                <w:b/>
                <w:lang w:bidi="en-GB"/>
              </w:rPr>
              <w:t>Residency obligation (please insert a tick):</w:t>
            </w:r>
          </w:p>
        </w:tc>
        <w:tc>
          <w:tcPr>
            <w:tcW w:w="1417" w:type="dxa"/>
            <w:tcBorders>
              <w:left w:val="single" w:sz="4" w:space="0" w:color="auto"/>
            </w:tcBorders>
            <w:vAlign w:val="center"/>
          </w:tcPr>
          <w:p w14:paraId="7867A9E2" w14:textId="77777777" w:rsidR="004B74D7" w:rsidRPr="004B74D7" w:rsidRDefault="004B74D7" w:rsidP="004B74D7">
            <w:pPr>
              <w:keepNext/>
              <w:jc w:val="center"/>
              <w:rPr>
                <w:rFonts w:asciiTheme="minorHAnsi" w:hAnsiTheme="minorHAnsi" w:cstheme="minorHAnsi"/>
              </w:rPr>
            </w:pPr>
            <w:r w:rsidRPr="004B74D7">
              <w:rPr>
                <w:rFonts w:asciiTheme="minorHAnsi" w:hAnsiTheme="minorHAnsi" w:cstheme="minorHAnsi"/>
                <w:lang w:bidi="en-GB"/>
              </w:rPr>
              <w:t xml:space="preserve">Yes </w:t>
            </w:r>
            <w:sdt>
              <w:sdtPr>
                <w:rPr>
                  <w:rFonts w:cstheme="minorHAnsi"/>
                </w:rPr>
                <w:id w:val="2106301705"/>
                <w14:checkbox>
                  <w14:checked w14:val="0"/>
                  <w14:checkedState w14:val="2612" w14:font="MS Gothic"/>
                  <w14:uncheckedState w14:val="2610" w14:font="MS Gothic"/>
                </w14:checkbox>
              </w:sdtPr>
              <w:sdtEndPr/>
              <w:sdtContent>
                <w:r w:rsidRPr="004B74D7">
                  <w:rPr>
                    <w:rFonts w:ascii="Segoe UI Symbol" w:eastAsia="Segoe UI Symbol" w:hAnsi="Segoe UI Symbol" w:cs="Segoe UI Symbol"/>
                    <w:lang w:bidi="en-GB"/>
                  </w:rPr>
                  <w:t xml:space="preserve">☐ </w:t>
                </w:r>
              </w:sdtContent>
            </w:sdt>
            <w:r w:rsidRPr="004B74D7">
              <w:rPr>
                <w:rFonts w:asciiTheme="minorHAnsi" w:hAnsiTheme="minorHAnsi" w:cstheme="minorHAnsi"/>
                <w:lang w:bidi="en-GB"/>
              </w:rPr>
              <w:t xml:space="preserve">No </w:t>
            </w:r>
            <w:sdt>
              <w:sdtPr>
                <w:rPr>
                  <w:rFonts w:cstheme="minorHAnsi"/>
                </w:rPr>
                <w:id w:val="-1131483229"/>
                <w14:checkbox>
                  <w14:checked w14:val="0"/>
                  <w14:checkedState w14:val="2612" w14:font="MS Gothic"/>
                  <w14:uncheckedState w14:val="2610" w14:font="MS Gothic"/>
                </w14:checkbox>
              </w:sdtPr>
              <w:sdtEndPr/>
              <w:sdtContent>
                <w:r w:rsidRPr="004B74D7">
                  <w:rPr>
                    <w:rFonts w:ascii="Segoe UI Symbol" w:eastAsia="Segoe UI Symbol" w:hAnsi="Segoe UI Symbol" w:cs="Segoe UI Symbol"/>
                    <w:lang w:bidi="en-GB"/>
                  </w:rPr>
                  <w:t>☐</w:t>
                </w:r>
              </w:sdtContent>
            </w:sdt>
          </w:p>
        </w:tc>
        <w:tc>
          <w:tcPr>
            <w:tcW w:w="4393" w:type="dxa"/>
            <w:gridSpan w:val="3"/>
            <w:shd w:val="clear" w:color="auto" w:fill="F2F2F2"/>
            <w:vAlign w:val="center"/>
          </w:tcPr>
          <w:p w14:paraId="3BED43FB" w14:textId="20773F51" w:rsidR="004B74D7" w:rsidRPr="004B74D7" w:rsidRDefault="004B74D7" w:rsidP="004B74D7">
            <w:pPr>
              <w:keepNext/>
              <w:jc w:val="center"/>
              <w:rPr>
                <w:rFonts w:asciiTheme="minorHAnsi" w:hAnsiTheme="minorHAnsi" w:cstheme="minorHAnsi"/>
                <w:u w:val="single"/>
              </w:rPr>
            </w:pPr>
            <w:r w:rsidRPr="004B74D7">
              <w:rPr>
                <w:rFonts w:asciiTheme="minorHAnsi" w:hAnsiTheme="minorHAnsi" w:cstheme="minorHAnsi"/>
                <w:spacing w:val="-10"/>
                <w:lang w:bidi="en-GB"/>
              </w:rPr>
              <w:t>If yes, please complete as follows:</w:t>
            </w:r>
          </w:p>
        </w:tc>
      </w:tr>
      <w:tr w:rsidR="004B74D7" w:rsidRPr="00546A7F" w14:paraId="3FEEBC41" w14:textId="77777777" w:rsidTr="004B74D7">
        <w:tc>
          <w:tcPr>
            <w:tcW w:w="4252" w:type="dxa"/>
            <w:gridSpan w:val="2"/>
            <w:tcBorders>
              <w:top w:val="single" w:sz="4" w:space="0" w:color="auto"/>
              <w:left w:val="single" w:sz="4" w:space="0" w:color="auto"/>
              <w:bottom w:val="single" w:sz="4" w:space="0" w:color="auto"/>
              <w:right w:val="single" w:sz="4" w:space="0" w:color="auto"/>
            </w:tcBorders>
            <w:shd w:val="clear" w:color="auto" w:fill="F2F2F2"/>
          </w:tcPr>
          <w:p w14:paraId="2B7AB422" w14:textId="1E839AD8" w:rsidR="004B74D7" w:rsidRPr="004B74D7" w:rsidRDefault="004B74D7" w:rsidP="004B74D7">
            <w:pPr>
              <w:keepNext/>
              <w:jc w:val="both"/>
              <w:rPr>
                <w:rFonts w:asciiTheme="minorHAnsi" w:hAnsiTheme="minorHAnsi" w:cstheme="minorHAnsi"/>
                <w:spacing w:val="-10"/>
              </w:rPr>
            </w:pPr>
            <w:r w:rsidRPr="00546A7F">
              <w:rPr>
                <w:rFonts w:asciiTheme="minorHAnsi" w:hAnsiTheme="minorHAnsi" w:cstheme="minorHAnsi"/>
                <w:lang w:bidi="en-GB"/>
              </w:rPr>
              <w:t>The Candidate must be resident in:</w:t>
            </w:r>
          </w:p>
        </w:tc>
        <w:tc>
          <w:tcPr>
            <w:tcW w:w="1276" w:type="dxa"/>
            <w:tcBorders>
              <w:left w:val="single" w:sz="4" w:space="0" w:color="auto"/>
            </w:tcBorders>
            <w:shd w:val="clear" w:color="auto" w:fill="F2F2F2"/>
            <w:vAlign w:val="center"/>
          </w:tcPr>
          <w:p w14:paraId="1D5D4DF3" w14:textId="77777777" w:rsidR="004B74D7" w:rsidRPr="004B74D7" w:rsidRDefault="004B74D7" w:rsidP="004B74D7">
            <w:pPr>
              <w:keepNext/>
              <w:jc w:val="center"/>
              <w:rPr>
                <w:rFonts w:asciiTheme="minorHAnsi" w:hAnsiTheme="minorHAnsi" w:cstheme="minorHAnsi"/>
              </w:rPr>
            </w:pPr>
            <w:r w:rsidRPr="004B74D7">
              <w:rPr>
                <w:rFonts w:asciiTheme="minorHAnsi" w:hAnsiTheme="minorHAnsi" w:cstheme="minorHAnsi"/>
                <w:lang w:bidi="en-GB"/>
              </w:rPr>
              <w:t>From date</w:t>
            </w:r>
          </w:p>
        </w:tc>
        <w:tc>
          <w:tcPr>
            <w:tcW w:w="1418" w:type="dxa"/>
            <w:shd w:val="clear" w:color="auto" w:fill="F2F2F2"/>
            <w:vAlign w:val="center"/>
          </w:tcPr>
          <w:p w14:paraId="1F8435B3" w14:textId="77777777" w:rsidR="004B74D7" w:rsidRPr="004B74D7" w:rsidRDefault="004B74D7" w:rsidP="004B74D7">
            <w:pPr>
              <w:keepNext/>
              <w:jc w:val="center"/>
              <w:rPr>
                <w:rFonts w:asciiTheme="minorHAnsi" w:hAnsiTheme="minorHAnsi" w:cstheme="minorHAnsi"/>
              </w:rPr>
            </w:pPr>
            <w:r w:rsidRPr="004B74D7">
              <w:rPr>
                <w:rFonts w:asciiTheme="minorHAnsi" w:hAnsiTheme="minorHAnsi" w:cstheme="minorHAnsi"/>
                <w:lang w:bidi="en-GB"/>
              </w:rPr>
              <w:t>To date</w:t>
            </w:r>
          </w:p>
        </w:tc>
        <w:tc>
          <w:tcPr>
            <w:tcW w:w="1699" w:type="dxa"/>
            <w:shd w:val="clear" w:color="auto" w:fill="F2F2F2"/>
            <w:vAlign w:val="center"/>
          </w:tcPr>
          <w:p w14:paraId="2E0CE660" w14:textId="77777777" w:rsidR="004B74D7" w:rsidRPr="004B74D7" w:rsidRDefault="004B74D7" w:rsidP="004B74D7">
            <w:pPr>
              <w:keepNext/>
              <w:jc w:val="center"/>
              <w:rPr>
                <w:rFonts w:asciiTheme="minorHAnsi" w:hAnsiTheme="minorHAnsi" w:cstheme="minorHAnsi"/>
                <w:spacing w:val="-6"/>
                <w:sz w:val="18"/>
                <w:szCs w:val="18"/>
              </w:rPr>
            </w:pPr>
            <w:r w:rsidRPr="004B74D7">
              <w:rPr>
                <w:rFonts w:asciiTheme="minorHAnsi" w:hAnsiTheme="minorHAnsi" w:cstheme="minorHAnsi"/>
                <w:spacing w:val="-6"/>
                <w:sz w:val="18"/>
                <w:szCs w:val="18"/>
                <w:u w:val="single"/>
                <w:lang w:bidi="en-GB"/>
              </w:rPr>
              <w:t>Or</w:t>
            </w:r>
            <w:r w:rsidRPr="004B74D7">
              <w:rPr>
                <w:rFonts w:asciiTheme="minorHAnsi" w:hAnsiTheme="minorHAnsi" w:cstheme="minorHAnsi"/>
                <w:spacing w:val="-6"/>
                <w:sz w:val="18"/>
                <w:szCs w:val="18"/>
                <w:lang w:bidi="en-GB"/>
              </w:rPr>
              <w:t xml:space="preserve"> % of working year</w:t>
            </w:r>
          </w:p>
        </w:tc>
      </w:tr>
      <w:tr w:rsidR="004B74D7" w:rsidRPr="004B74D7" w14:paraId="1495AA7C" w14:textId="77777777" w:rsidTr="004B74D7">
        <w:trPr>
          <w:trHeight w:val="340"/>
        </w:trPr>
        <w:tc>
          <w:tcPr>
            <w:tcW w:w="4252" w:type="dxa"/>
            <w:gridSpan w:val="2"/>
            <w:tcBorders>
              <w:top w:val="single" w:sz="4" w:space="0" w:color="auto"/>
            </w:tcBorders>
            <w:shd w:val="clear" w:color="auto" w:fill="FFFFFF"/>
            <w:vAlign w:val="center"/>
          </w:tcPr>
          <w:p w14:paraId="44B8D91D" w14:textId="02E8939A" w:rsidR="004B74D7" w:rsidRPr="004B74D7" w:rsidRDefault="004B74D7" w:rsidP="004B74D7">
            <w:pPr>
              <w:keepNext/>
              <w:rPr>
                <w:rFonts w:asciiTheme="minorHAnsi" w:hAnsiTheme="minorHAnsi" w:cstheme="minorHAnsi"/>
              </w:rPr>
            </w:pPr>
            <w:r w:rsidRPr="00546A7F">
              <w:rPr>
                <w:rFonts w:asciiTheme="minorHAnsi" w:hAnsiTheme="minorHAnsi" w:cstheme="minorHAnsi"/>
                <w:highlight w:val="yellow"/>
                <w:lang w:bidi="en-GB"/>
              </w:rPr>
              <w:t xml:space="preserve">[Faculty/ </w:t>
            </w:r>
            <w:r w:rsidR="00891BC5">
              <w:rPr>
                <w:rFonts w:asciiTheme="minorHAnsi" w:hAnsiTheme="minorHAnsi" w:cstheme="minorHAnsi"/>
                <w:highlight w:val="yellow"/>
                <w:lang w:bidi="en-GB"/>
              </w:rPr>
              <w:t>Department</w:t>
            </w:r>
            <w:r w:rsidRPr="00546A7F">
              <w:rPr>
                <w:rFonts w:asciiTheme="minorHAnsi" w:hAnsiTheme="minorHAnsi" w:cstheme="minorHAnsi"/>
                <w:highlight w:val="yellow"/>
                <w:lang w:bidi="en-GB"/>
              </w:rPr>
              <w:t>]</w:t>
            </w:r>
          </w:p>
        </w:tc>
        <w:tc>
          <w:tcPr>
            <w:tcW w:w="1276" w:type="dxa"/>
            <w:vAlign w:val="center"/>
          </w:tcPr>
          <w:p w14:paraId="026DFCAA" w14:textId="77777777" w:rsidR="004B74D7" w:rsidRPr="004B74D7" w:rsidRDefault="00C06454" w:rsidP="004B74D7">
            <w:pPr>
              <w:keepNext/>
              <w:jc w:val="center"/>
              <w:rPr>
                <w:rFonts w:asciiTheme="minorHAnsi" w:hAnsiTheme="minorHAnsi" w:cstheme="minorHAnsi"/>
              </w:rPr>
            </w:pPr>
            <w:sdt>
              <w:sdtPr>
                <w:rPr>
                  <w:rFonts w:cstheme="minorHAnsi"/>
                </w:rPr>
                <w:id w:val="-265162497"/>
                <w:date>
                  <w:dateFormat w:val="dd.MM.yyyy"/>
                  <w:lid w:val="nb-NO"/>
                  <w:storeMappedDataAs w:val="dateTime"/>
                  <w:calendar w:val="gregorian"/>
                </w:date>
              </w:sdtPr>
              <w:sdtEndPr/>
              <w:sdtContent>
                <w:r w:rsidR="004B74D7" w:rsidRPr="004B74D7">
                  <w:rPr>
                    <w:rFonts w:asciiTheme="minorHAnsi" w:hAnsiTheme="minorHAnsi" w:cstheme="minorHAnsi"/>
                    <w:lang w:bidi="en-GB"/>
                  </w:rPr>
                  <w:t>From date</w:t>
                </w:r>
              </w:sdtContent>
            </w:sdt>
          </w:p>
        </w:tc>
        <w:tc>
          <w:tcPr>
            <w:tcW w:w="1418" w:type="dxa"/>
            <w:vAlign w:val="center"/>
          </w:tcPr>
          <w:p w14:paraId="5082B20A" w14:textId="77777777" w:rsidR="004B74D7" w:rsidRPr="004B74D7" w:rsidRDefault="00C06454" w:rsidP="004B74D7">
            <w:pPr>
              <w:keepNext/>
              <w:jc w:val="center"/>
              <w:rPr>
                <w:rFonts w:asciiTheme="minorHAnsi" w:hAnsiTheme="minorHAnsi" w:cstheme="minorHAnsi"/>
              </w:rPr>
            </w:pPr>
            <w:sdt>
              <w:sdtPr>
                <w:rPr>
                  <w:rFonts w:cstheme="minorHAnsi"/>
                </w:rPr>
                <w:id w:val="-649513850"/>
                <w:date>
                  <w:dateFormat w:val="dd.MM.yyyy"/>
                  <w:lid w:val="nb-NO"/>
                  <w:storeMappedDataAs w:val="dateTime"/>
                  <w:calendar w:val="gregorian"/>
                </w:date>
              </w:sdtPr>
              <w:sdtEndPr/>
              <w:sdtContent>
                <w:r w:rsidR="004B74D7" w:rsidRPr="004B74D7">
                  <w:rPr>
                    <w:rFonts w:asciiTheme="minorHAnsi" w:hAnsiTheme="minorHAnsi" w:cstheme="minorHAnsi"/>
                    <w:lang w:bidi="en-GB"/>
                  </w:rPr>
                  <w:t xml:space="preserve">  To date</w:t>
                </w:r>
              </w:sdtContent>
            </w:sdt>
          </w:p>
        </w:tc>
        <w:tc>
          <w:tcPr>
            <w:tcW w:w="1699" w:type="dxa"/>
            <w:vAlign w:val="center"/>
          </w:tcPr>
          <w:p w14:paraId="40F510E3" w14:textId="77777777" w:rsidR="004B74D7" w:rsidRPr="004B74D7" w:rsidRDefault="004B74D7" w:rsidP="004B74D7">
            <w:pPr>
              <w:keepNext/>
              <w:jc w:val="center"/>
              <w:rPr>
                <w:rFonts w:asciiTheme="minorHAnsi" w:hAnsiTheme="minorHAnsi" w:cstheme="minorHAnsi"/>
                <w:color w:val="0000FF"/>
              </w:rPr>
            </w:pPr>
          </w:p>
        </w:tc>
      </w:tr>
      <w:tr w:rsidR="004B74D7" w:rsidRPr="004B74D7" w14:paraId="329446FD" w14:textId="77777777" w:rsidTr="004B74D7">
        <w:trPr>
          <w:trHeight w:val="340"/>
        </w:trPr>
        <w:tc>
          <w:tcPr>
            <w:tcW w:w="4252" w:type="dxa"/>
            <w:gridSpan w:val="2"/>
            <w:vAlign w:val="center"/>
          </w:tcPr>
          <w:p w14:paraId="4CBA1E9A" w14:textId="795327BD" w:rsidR="004B74D7" w:rsidRPr="004B74D7" w:rsidRDefault="004B74D7" w:rsidP="004B74D7">
            <w:pPr>
              <w:keepNext/>
              <w:rPr>
                <w:rFonts w:asciiTheme="minorHAnsi" w:hAnsiTheme="minorHAnsi" w:cstheme="minorHAnsi"/>
              </w:rPr>
            </w:pPr>
            <w:r w:rsidRPr="00546A7F">
              <w:rPr>
                <w:rFonts w:asciiTheme="minorHAnsi" w:hAnsiTheme="minorHAnsi" w:cstheme="minorHAnsi"/>
                <w:highlight w:val="yellow"/>
                <w:lang w:bidi="en-GB"/>
              </w:rPr>
              <w:t xml:space="preserve">[Faculty/ </w:t>
            </w:r>
            <w:r w:rsidR="00891BC5">
              <w:rPr>
                <w:rFonts w:asciiTheme="minorHAnsi" w:hAnsiTheme="minorHAnsi" w:cstheme="minorHAnsi"/>
                <w:highlight w:val="yellow"/>
                <w:lang w:bidi="en-GB"/>
              </w:rPr>
              <w:t>Department</w:t>
            </w:r>
            <w:r w:rsidRPr="00546A7F">
              <w:rPr>
                <w:rFonts w:asciiTheme="minorHAnsi" w:hAnsiTheme="minorHAnsi" w:cstheme="minorHAnsi"/>
                <w:highlight w:val="yellow"/>
                <w:lang w:bidi="en-GB"/>
              </w:rPr>
              <w:t>]</w:t>
            </w:r>
          </w:p>
        </w:tc>
        <w:tc>
          <w:tcPr>
            <w:tcW w:w="1276" w:type="dxa"/>
            <w:vAlign w:val="center"/>
          </w:tcPr>
          <w:p w14:paraId="1B34E5B2" w14:textId="77777777" w:rsidR="004B74D7" w:rsidRPr="004B74D7" w:rsidRDefault="00C06454" w:rsidP="004B74D7">
            <w:pPr>
              <w:keepNext/>
              <w:jc w:val="center"/>
              <w:rPr>
                <w:rFonts w:asciiTheme="minorHAnsi" w:hAnsiTheme="minorHAnsi" w:cstheme="minorHAnsi"/>
              </w:rPr>
            </w:pPr>
            <w:sdt>
              <w:sdtPr>
                <w:rPr>
                  <w:rFonts w:cstheme="minorHAnsi"/>
                </w:rPr>
                <w:id w:val="1260333272"/>
                <w:date>
                  <w:dateFormat w:val="dd.MM.yyyy"/>
                  <w:lid w:val="nb-NO"/>
                  <w:storeMappedDataAs w:val="dateTime"/>
                  <w:calendar w:val="gregorian"/>
                </w:date>
              </w:sdtPr>
              <w:sdtEndPr/>
              <w:sdtContent>
                <w:r w:rsidR="004B74D7" w:rsidRPr="004B74D7">
                  <w:rPr>
                    <w:rFonts w:asciiTheme="minorHAnsi" w:hAnsiTheme="minorHAnsi" w:cstheme="minorHAnsi"/>
                    <w:lang w:bidi="en-GB"/>
                  </w:rPr>
                  <w:t>From date</w:t>
                </w:r>
              </w:sdtContent>
            </w:sdt>
          </w:p>
        </w:tc>
        <w:tc>
          <w:tcPr>
            <w:tcW w:w="1418" w:type="dxa"/>
            <w:vAlign w:val="center"/>
          </w:tcPr>
          <w:p w14:paraId="575C98C8" w14:textId="77777777" w:rsidR="004B74D7" w:rsidRPr="004B74D7" w:rsidRDefault="00C06454" w:rsidP="004B74D7">
            <w:pPr>
              <w:keepNext/>
              <w:jc w:val="center"/>
              <w:rPr>
                <w:rFonts w:asciiTheme="minorHAnsi" w:hAnsiTheme="minorHAnsi" w:cstheme="minorHAnsi"/>
              </w:rPr>
            </w:pPr>
            <w:sdt>
              <w:sdtPr>
                <w:rPr>
                  <w:rFonts w:cstheme="minorHAnsi"/>
                </w:rPr>
                <w:id w:val="787090408"/>
                <w:date>
                  <w:dateFormat w:val="dd.MM.yyyy"/>
                  <w:lid w:val="nb-NO"/>
                  <w:storeMappedDataAs w:val="dateTime"/>
                  <w:calendar w:val="gregorian"/>
                </w:date>
              </w:sdtPr>
              <w:sdtEndPr/>
              <w:sdtContent>
                <w:r w:rsidR="004B74D7" w:rsidRPr="004B74D7">
                  <w:rPr>
                    <w:rFonts w:asciiTheme="minorHAnsi" w:hAnsiTheme="minorHAnsi" w:cstheme="minorHAnsi"/>
                    <w:lang w:bidi="en-GB"/>
                  </w:rPr>
                  <w:t xml:space="preserve">  To date</w:t>
                </w:r>
              </w:sdtContent>
            </w:sdt>
          </w:p>
        </w:tc>
        <w:tc>
          <w:tcPr>
            <w:tcW w:w="1699" w:type="dxa"/>
            <w:vAlign w:val="center"/>
          </w:tcPr>
          <w:p w14:paraId="165E1690" w14:textId="77777777" w:rsidR="004B74D7" w:rsidRPr="004B74D7" w:rsidRDefault="004B74D7" w:rsidP="004B74D7">
            <w:pPr>
              <w:keepNext/>
              <w:jc w:val="center"/>
              <w:rPr>
                <w:rFonts w:asciiTheme="minorHAnsi" w:hAnsiTheme="minorHAnsi" w:cstheme="minorHAnsi"/>
                <w:color w:val="0000FF"/>
              </w:rPr>
            </w:pPr>
          </w:p>
        </w:tc>
      </w:tr>
    </w:tbl>
    <w:p w14:paraId="10EA5AC0" w14:textId="5AC710AD" w:rsidR="00733EBF" w:rsidRPr="00733EBF" w:rsidRDefault="00733EBF" w:rsidP="00733EBF"/>
    <w:p w14:paraId="2C11581D" w14:textId="646812EA" w:rsidR="00733EBF" w:rsidRDefault="00733EBF" w:rsidP="005D4061">
      <w:pPr>
        <w:pStyle w:val="Heading2"/>
      </w:pPr>
      <w:r w:rsidRPr="00733EBF">
        <w:rPr>
          <w:lang w:bidi="en-GB"/>
        </w:rPr>
        <w:t>In special cases the Agreement may be terminated before the agreed</w:t>
      </w:r>
      <w:r w:rsidR="007F684B">
        <w:rPr>
          <w:lang w:bidi="en-GB"/>
        </w:rPr>
        <w:t xml:space="preserve"> upon</w:t>
      </w:r>
      <w:r w:rsidRPr="00733EBF">
        <w:rPr>
          <w:lang w:bidi="en-GB"/>
        </w:rPr>
        <w:t xml:space="preserve"> date, cf. Section 2-6 et seq. of the PhD Regulations.</w:t>
      </w:r>
    </w:p>
    <w:p w14:paraId="6B3DB005" w14:textId="77777777" w:rsidR="0028230B" w:rsidRPr="0028230B" w:rsidRDefault="0028230B" w:rsidP="0028230B"/>
    <w:p w14:paraId="11F7FB4A" w14:textId="2AD15BF3" w:rsidR="00377BF7" w:rsidRPr="00BF0909" w:rsidRDefault="007F684B" w:rsidP="0028230B">
      <w:pPr>
        <w:pStyle w:val="Heading2"/>
      </w:pPr>
      <w:bookmarkStart w:id="2" w:name="_Hlk118984889"/>
      <w:r>
        <w:rPr>
          <w:lang w:bidi="en-GB"/>
        </w:rPr>
        <w:t>Following termination of the</w:t>
      </w:r>
      <w:r w:rsidR="0028230B" w:rsidRPr="00BF0909">
        <w:rPr>
          <w:lang w:bidi="en-GB"/>
        </w:rPr>
        <w:t xml:space="preserve"> Agreement, the Candidate's right to supervision and access to the university's infrastructure, etc. shall no longer apply. The Candidate may still apply to submit his/her thesis for evaluation for a PhD. </w:t>
      </w:r>
    </w:p>
    <w:bookmarkEnd w:id="2"/>
    <w:p w14:paraId="55F6D42A" w14:textId="77777777" w:rsidR="0028230B" w:rsidRPr="0028230B" w:rsidRDefault="0028230B" w:rsidP="0028230B"/>
    <w:p w14:paraId="565679BA" w14:textId="064A826E" w:rsidR="00C16F05" w:rsidRPr="001729DB" w:rsidRDefault="001729DB" w:rsidP="00C16F05">
      <w:pPr>
        <w:pStyle w:val="Heading1"/>
      </w:pPr>
      <w:bookmarkStart w:id="3" w:name="_Ref106882044"/>
      <w:r>
        <w:rPr>
          <w:lang w:bidi="en-GB"/>
        </w:rPr>
        <w:t>Employment and funding</w:t>
      </w:r>
      <w:bookmarkEnd w:id="3"/>
    </w:p>
    <w:p w14:paraId="6E922C68" w14:textId="0CA78248" w:rsidR="001C13A1" w:rsidRDefault="004B74D7" w:rsidP="00C16F05">
      <w:pPr>
        <w:pStyle w:val="Heading2"/>
      </w:pPr>
      <w:r>
        <w:rPr>
          <w:lang w:bidi="en-GB"/>
        </w:rPr>
        <w:t xml:space="preserve">The Agreement and any attachments shall show that the Candidate has adequate funding for the </w:t>
      </w:r>
      <w:r w:rsidR="00DF5686">
        <w:rPr>
          <w:lang w:bidi="en-GB"/>
        </w:rPr>
        <w:t xml:space="preserve">duration of the </w:t>
      </w:r>
      <w:r>
        <w:rPr>
          <w:lang w:bidi="en-GB"/>
        </w:rPr>
        <w:t>Agreement.</w:t>
      </w:r>
    </w:p>
    <w:p w14:paraId="3F3727A7" w14:textId="0B1E61AF" w:rsidR="00546A7F" w:rsidRDefault="00546A7F" w:rsidP="00546A7F"/>
    <w:p w14:paraId="5E07E72A" w14:textId="2FA3DA6B" w:rsidR="00546A7F" w:rsidRDefault="00546A7F" w:rsidP="00C10280">
      <w:pPr>
        <w:pStyle w:val="Heading2"/>
        <w:rPr>
          <w:b/>
          <w:lang w:bidi="en-GB"/>
        </w:rPr>
      </w:pPr>
      <w:r>
        <w:rPr>
          <w:b/>
          <w:lang w:bidi="en-GB"/>
        </w:rPr>
        <w:t>Employment</w:t>
      </w:r>
    </w:p>
    <w:p w14:paraId="3BFEFA69" w14:textId="77777777" w:rsidR="00C144C2" w:rsidRPr="00C144C2" w:rsidRDefault="00C144C2" w:rsidP="00C144C2">
      <w:pPr>
        <w:rPr>
          <w:lang w:bidi="en-GB"/>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126"/>
        <w:gridCol w:w="1418"/>
        <w:gridCol w:w="3685"/>
      </w:tblGrid>
      <w:tr w:rsidR="00546A7F" w:rsidRPr="00472DF7" w14:paraId="7BF1820F" w14:textId="77777777" w:rsidTr="00C10280">
        <w:trPr>
          <w:trHeight w:val="340"/>
        </w:trPr>
        <w:tc>
          <w:tcPr>
            <w:tcW w:w="1559" w:type="dxa"/>
            <w:tcBorders>
              <w:top w:val="single" w:sz="4" w:space="0" w:color="auto"/>
            </w:tcBorders>
            <w:shd w:val="clear" w:color="auto" w:fill="F2F2F2" w:themeFill="background1" w:themeFillShade="F2"/>
            <w:vAlign w:val="center"/>
          </w:tcPr>
          <w:p w14:paraId="1EEBB982" w14:textId="092402FF" w:rsidR="00546A7F" w:rsidRPr="00C144C2" w:rsidRDefault="00546A7F" w:rsidP="00546A7F">
            <w:pPr>
              <w:keepNext/>
              <w:keepLines/>
              <w:rPr>
                <w:bCs/>
                <w:spacing w:val="-6"/>
                <w:sz w:val="20"/>
                <w:szCs w:val="20"/>
              </w:rPr>
            </w:pPr>
            <w:r w:rsidRPr="00C144C2">
              <w:rPr>
                <w:b/>
                <w:spacing w:val="-6"/>
                <w:sz w:val="20"/>
                <w:szCs w:val="20"/>
                <w:lang w:bidi="en-GB"/>
              </w:rPr>
              <w:t>The employer is</w:t>
            </w:r>
            <w:r w:rsidRPr="00C144C2">
              <w:rPr>
                <w:spacing w:val="-6"/>
                <w:sz w:val="20"/>
                <w:szCs w:val="20"/>
                <w:lang w:bidi="en-GB"/>
              </w:rPr>
              <w:t xml:space="preserve"> (please insert a tick):</w:t>
            </w:r>
          </w:p>
        </w:tc>
        <w:tc>
          <w:tcPr>
            <w:tcW w:w="2126" w:type="dxa"/>
            <w:tcBorders>
              <w:top w:val="single" w:sz="4" w:space="0" w:color="auto"/>
            </w:tcBorders>
            <w:shd w:val="clear" w:color="auto" w:fill="auto"/>
            <w:vAlign w:val="center"/>
          </w:tcPr>
          <w:p w14:paraId="543882B9" w14:textId="6909E178" w:rsidR="00546A7F" w:rsidRPr="00C144C2" w:rsidRDefault="00546A7F" w:rsidP="00B760DC">
            <w:pPr>
              <w:keepNext/>
              <w:keepLines/>
              <w:tabs>
                <w:tab w:val="left" w:pos="853"/>
                <w:tab w:val="left" w:pos="1275"/>
              </w:tabs>
              <w:rPr>
                <w:bCs/>
                <w:spacing w:val="-6"/>
                <w:sz w:val="20"/>
                <w:szCs w:val="20"/>
              </w:rPr>
            </w:pPr>
            <w:r w:rsidRPr="00C144C2">
              <w:rPr>
                <w:spacing w:val="-6"/>
                <w:sz w:val="20"/>
                <w:szCs w:val="20"/>
                <w:lang w:bidi="en-GB"/>
              </w:rPr>
              <w:t xml:space="preserve">UiS </w:t>
            </w:r>
            <w:sdt>
              <w:sdtPr>
                <w:rPr>
                  <w:bCs/>
                  <w:spacing w:val="-6"/>
                  <w:sz w:val="20"/>
                  <w:szCs w:val="20"/>
                </w:rPr>
                <w:id w:val="-2046354687"/>
                <w14:checkbox>
                  <w14:checked w14:val="0"/>
                  <w14:checkedState w14:val="2612" w14:font="MS Gothic"/>
                  <w14:uncheckedState w14:val="2610" w14:font="MS Gothic"/>
                </w14:checkbox>
              </w:sdtPr>
              <w:sdtEndPr/>
              <w:sdtContent>
                <w:r w:rsidRPr="00C144C2">
                  <w:rPr>
                    <w:rFonts w:ascii="MS Gothic" w:eastAsia="MS Gothic" w:hAnsi="MS Gothic" w:cs="MS Gothic" w:hint="eastAsia"/>
                    <w:spacing w:val="-6"/>
                    <w:sz w:val="20"/>
                    <w:szCs w:val="20"/>
                    <w:lang w:bidi="en-GB"/>
                  </w:rPr>
                  <w:t>☐</w:t>
                </w:r>
              </w:sdtContent>
            </w:sdt>
            <w:r w:rsidRPr="00C144C2">
              <w:rPr>
                <w:spacing w:val="-6"/>
                <w:sz w:val="20"/>
                <w:szCs w:val="20"/>
                <w:lang w:bidi="en-GB"/>
              </w:rPr>
              <w:t xml:space="preserve">   Other </w:t>
            </w:r>
            <w:sdt>
              <w:sdtPr>
                <w:rPr>
                  <w:bCs/>
                  <w:spacing w:val="-6"/>
                  <w:sz w:val="20"/>
                  <w:szCs w:val="20"/>
                </w:rPr>
                <w:id w:val="329951938"/>
                <w14:checkbox>
                  <w14:checked w14:val="0"/>
                  <w14:checkedState w14:val="2612" w14:font="MS Gothic"/>
                  <w14:uncheckedState w14:val="2610" w14:font="MS Gothic"/>
                </w14:checkbox>
              </w:sdtPr>
              <w:sdtEndPr/>
              <w:sdtContent>
                <w:r w:rsidRPr="00C144C2">
                  <w:rPr>
                    <w:rFonts w:ascii="MS Gothic" w:eastAsia="MS Gothic" w:hAnsi="MS Gothic" w:cs="MS Gothic" w:hint="eastAsia"/>
                    <w:spacing w:val="-6"/>
                    <w:sz w:val="20"/>
                    <w:szCs w:val="20"/>
                    <w:lang w:bidi="en-GB"/>
                  </w:rPr>
                  <w:t>☐</w:t>
                </w:r>
              </w:sdtContent>
            </w:sdt>
          </w:p>
        </w:tc>
        <w:tc>
          <w:tcPr>
            <w:tcW w:w="1418" w:type="dxa"/>
            <w:tcBorders>
              <w:top w:val="single" w:sz="4" w:space="0" w:color="auto"/>
              <w:right w:val="dotted" w:sz="4" w:space="0" w:color="auto"/>
            </w:tcBorders>
            <w:shd w:val="clear" w:color="auto" w:fill="auto"/>
            <w:vAlign w:val="center"/>
          </w:tcPr>
          <w:p w14:paraId="16FBCC86" w14:textId="77777777" w:rsidR="00546A7F" w:rsidRPr="00C144C2" w:rsidRDefault="00546A7F" w:rsidP="00B760DC">
            <w:pPr>
              <w:keepNext/>
              <w:keepLines/>
              <w:rPr>
                <w:bCs/>
                <w:spacing w:val="-6"/>
                <w:sz w:val="20"/>
                <w:szCs w:val="20"/>
              </w:rPr>
            </w:pPr>
            <w:r w:rsidRPr="00C144C2">
              <w:rPr>
                <w:spacing w:val="-6"/>
                <w:sz w:val="20"/>
                <w:szCs w:val="20"/>
                <w:lang w:bidi="en-GB"/>
              </w:rPr>
              <w:t>If other:</w:t>
            </w:r>
          </w:p>
        </w:tc>
        <w:tc>
          <w:tcPr>
            <w:tcW w:w="3685" w:type="dxa"/>
            <w:tcBorders>
              <w:top w:val="single" w:sz="4" w:space="0" w:color="auto"/>
              <w:left w:val="dotted" w:sz="4" w:space="0" w:color="auto"/>
            </w:tcBorders>
            <w:shd w:val="clear" w:color="auto" w:fill="auto"/>
            <w:vAlign w:val="center"/>
          </w:tcPr>
          <w:p w14:paraId="54E1F7EF" w14:textId="2F9ED207" w:rsidR="00546A7F" w:rsidRPr="00C144C2" w:rsidRDefault="00546A7F" w:rsidP="00B760DC">
            <w:pPr>
              <w:keepNext/>
              <w:keepLines/>
              <w:rPr>
                <w:bCs/>
                <w:spacing w:val="-6"/>
                <w:sz w:val="20"/>
                <w:szCs w:val="20"/>
              </w:rPr>
            </w:pPr>
            <w:r w:rsidRPr="00C144C2">
              <w:rPr>
                <w:spacing w:val="-6"/>
                <w:sz w:val="20"/>
                <w:szCs w:val="20"/>
                <w:highlight w:val="yellow"/>
                <w:lang w:bidi="en-GB"/>
              </w:rPr>
              <w:t>[Please enter the employer]</w:t>
            </w:r>
          </w:p>
        </w:tc>
      </w:tr>
    </w:tbl>
    <w:p w14:paraId="76E87FC1" w14:textId="77777777" w:rsidR="00C10280" w:rsidRDefault="00C10280" w:rsidP="00546A7F">
      <w:pPr>
        <w:pStyle w:val="Heading2"/>
        <w:numPr>
          <w:ilvl w:val="0"/>
          <w:numId w:val="0"/>
        </w:numPr>
        <w:ind w:left="851"/>
        <w:rPr>
          <w:b/>
          <w:bCs/>
        </w:rPr>
      </w:pPr>
    </w:p>
    <w:p w14:paraId="6FD4EEC8" w14:textId="0B93FB89" w:rsidR="00C10280" w:rsidRPr="00C10280" w:rsidRDefault="00C10280" w:rsidP="00C10280">
      <w:pPr>
        <w:pStyle w:val="Heading2"/>
        <w:rPr>
          <w:b/>
          <w:bCs/>
        </w:rPr>
      </w:pPr>
      <w:r w:rsidRPr="00C10280">
        <w:rPr>
          <w:b/>
          <w:lang w:bidi="en-GB"/>
        </w:rPr>
        <w:t>Funding</w:t>
      </w:r>
      <w:r w:rsidRPr="00C10280">
        <w:rPr>
          <w:b/>
          <w:lang w:bidi="en-GB"/>
        </w:rPr>
        <w:br/>
      </w:r>
    </w:p>
    <w:tbl>
      <w:tblPr>
        <w:tblW w:w="850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984"/>
        <w:gridCol w:w="2410"/>
        <w:gridCol w:w="2835"/>
      </w:tblGrid>
      <w:tr w:rsidR="00C10280" w:rsidRPr="00C10280" w14:paraId="69D8B535" w14:textId="77777777" w:rsidTr="00C10280">
        <w:trPr>
          <w:trHeight w:val="340"/>
        </w:trPr>
        <w:tc>
          <w:tcPr>
            <w:tcW w:w="8505" w:type="dxa"/>
            <w:gridSpan w:val="4"/>
            <w:shd w:val="clear" w:color="auto" w:fill="F2F2F2"/>
            <w:vAlign w:val="center"/>
          </w:tcPr>
          <w:p w14:paraId="56D94FD6" w14:textId="081C5338" w:rsidR="00C10280" w:rsidRPr="0078562F" w:rsidRDefault="00C10280" w:rsidP="00C10280">
            <w:pPr>
              <w:keepNext/>
              <w:keepLines/>
              <w:tabs>
                <w:tab w:val="left" w:pos="317"/>
                <w:tab w:val="left" w:pos="1480"/>
                <w:tab w:val="left" w:pos="2614"/>
                <w:tab w:val="left" w:pos="3606"/>
              </w:tabs>
              <w:autoSpaceDE w:val="0"/>
              <w:autoSpaceDN w:val="0"/>
              <w:adjustRightInd w:val="0"/>
              <w:rPr>
                <w:rFonts w:eastAsia="Calibri" w:cstheme="minorHAnsi"/>
                <w:b/>
                <w:bCs/>
              </w:rPr>
            </w:pPr>
            <w:r w:rsidRPr="0078562F">
              <w:rPr>
                <w:rFonts w:eastAsia="Calibri" w:cstheme="minorHAnsi"/>
                <w:b/>
                <w:lang w:bidi="en-GB"/>
              </w:rPr>
              <w:t xml:space="preserve">The Candidate's PhD </w:t>
            </w:r>
            <w:r w:rsidR="00DC2329">
              <w:rPr>
                <w:rFonts w:eastAsia="Calibri" w:cstheme="minorHAnsi"/>
                <w:b/>
                <w:lang w:bidi="en-GB"/>
              </w:rPr>
              <w:t>education</w:t>
            </w:r>
            <w:r w:rsidR="00DC2329" w:rsidRPr="0078562F">
              <w:rPr>
                <w:rFonts w:eastAsia="Calibri" w:cstheme="minorHAnsi"/>
                <w:b/>
                <w:lang w:bidi="en-GB"/>
              </w:rPr>
              <w:t xml:space="preserve"> </w:t>
            </w:r>
            <w:r w:rsidRPr="0078562F">
              <w:rPr>
                <w:rFonts w:eastAsia="Calibri" w:cstheme="minorHAnsi"/>
                <w:b/>
                <w:lang w:bidi="en-GB"/>
              </w:rPr>
              <w:t>is funded as follows (</w:t>
            </w:r>
            <w:r w:rsidRPr="0078562F">
              <w:rPr>
                <w:rFonts w:eastAsia="Calibri" w:cstheme="minorHAnsi"/>
                <w:lang w:bidi="en-GB"/>
              </w:rPr>
              <w:t xml:space="preserve">please state </w:t>
            </w:r>
            <w:r w:rsidRPr="0078562F">
              <w:rPr>
                <w:rFonts w:eastAsia="Calibri" w:cstheme="minorHAnsi"/>
                <w:u w:val="single"/>
                <w:lang w:bidi="en-GB"/>
              </w:rPr>
              <w:t>all</w:t>
            </w:r>
            <w:r w:rsidRPr="0078562F">
              <w:rPr>
                <w:rFonts w:eastAsia="Calibri" w:cstheme="minorHAnsi"/>
                <w:lang w:bidi="en-GB"/>
              </w:rPr>
              <w:t xml:space="preserve"> sources of funding):</w:t>
            </w:r>
          </w:p>
        </w:tc>
      </w:tr>
      <w:tr w:rsidR="00C10280" w:rsidRPr="00C10280" w14:paraId="382259BF" w14:textId="77777777" w:rsidTr="00C10280">
        <w:trPr>
          <w:trHeight w:val="340"/>
        </w:trPr>
        <w:tc>
          <w:tcPr>
            <w:tcW w:w="8505" w:type="dxa"/>
            <w:gridSpan w:val="4"/>
            <w:shd w:val="clear" w:color="auto" w:fill="auto"/>
            <w:vAlign w:val="center"/>
          </w:tcPr>
          <w:p w14:paraId="39ACA4BF" w14:textId="059865CA" w:rsidR="00C10280" w:rsidRPr="00C10280" w:rsidRDefault="00687C23" w:rsidP="00C10280">
            <w:pPr>
              <w:keepNext/>
              <w:keepLines/>
              <w:tabs>
                <w:tab w:val="left" w:pos="317"/>
                <w:tab w:val="left" w:pos="1480"/>
                <w:tab w:val="left" w:pos="2614"/>
                <w:tab w:val="left" w:pos="3606"/>
              </w:tabs>
              <w:autoSpaceDE w:val="0"/>
              <w:autoSpaceDN w:val="0"/>
              <w:adjustRightInd w:val="0"/>
              <w:rPr>
                <w:rFonts w:eastAsia="Calibri" w:cstheme="minorHAnsi"/>
                <w:sz w:val="20"/>
                <w:szCs w:val="20"/>
              </w:rPr>
            </w:pPr>
            <w:r w:rsidRPr="00687C23">
              <w:rPr>
                <w:rFonts w:eastAsia="Calibri" w:cstheme="minorHAnsi"/>
                <w:sz w:val="20"/>
                <w:szCs w:val="20"/>
                <w:highlight w:val="yellow"/>
                <w:lang w:bidi="en-GB"/>
              </w:rPr>
              <w:t xml:space="preserve">[Please fill in the names of everyone who in one way or another makes a financial contribution to the completion of the doctoral work and PhD </w:t>
            </w:r>
            <w:r w:rsidR="00CB6B44">
              <w:rPr>
                <w:rFonts w:eastAsia="Calibri" w:cstheme="minorHAnsi"/>
                <w:sz w:val="20"/>
                <w:szCs w:val="20"/>
                <w:highlight w:val="yellow"/>
                <w:lang w:bidi="en-GB"/>
              </w:rPr>
              <w:t>education</w:t>
            </w:r>
            <w:r w:rsidR="00CB6B44" w:rsidRPr="00687C23">
              <w:rPr>
                <w:rFonts w:eastAsia="Calibri" w:cstheme="minorHAnsi"/>
                <w:sz w:val="20"/>
                <w:szCs w:val="20"/>
                <w:highlight w:val="yellow"/>
                <w:lang w:bidi="en-GB"/>
              </w:rPr>
              <w:t xml:space="preserve"> </w:t>
            </w:r>
            <w:r w:rsidR="00C10280" w:rsidRPr="00C10280">
              <w:rPr>
                <w:rFonts w:eastAsia="Calibri" w:cstheme="minorHAnsi"/>
                <w:spacing w:val="-4"/>
                <w:sz w:val="20"/>
                <w:szCs w:val="20"/>
                <w:highlight w:val="yellow"/>
                <w:lang w:bidi="en-GB"/>
              </w:rPr>
              <w:t xml:space="preserve">(public or private institutions/bodies/organisations/companies, etc.)] </w:t>
            </w:r>
          </w:p>
          <w:p w14:paraId="2F38FBD8" w14:textId="77777777" w:rsidR="00C10280" w:rsidRPr="00C10280" w:rsidRDefault="00C10280" w:rsidP="00C10280">
            <w:pPr>
              <w:keepNext/>
              <w:keepLines/>
              <w:tabs>
                <w:tab w:val="left" w:pos="317"/>
                <w:tab w:val="left" w:pos="1480"/>
                <w:tab w:val="left" w:pos="2614"/>
                <w:tab w:val="left" w:pos="3606"/>
              </w:tabs>
              <w:autoSpaceDE w:val="0"/>
              <w:autoSpaceDN w:val="0"/>
              <w:adjustRightInd w:val="0"/>
              <w:rPr>
                <w:rFonts w:eastAsia="Calibri" w:cstheme="minorHAnsi"/>
                <w:b/>
                <w:bCs/>
                <w:spacing w:val="-6"/>
                <w:sz w:val="20"/>
                <w:szCs w:val="20"/>
              </w:rPr>
            </w:pPr>
          </w:p>
        </w:tc>
      </w:tr>
      <w:tr w:rsidR="00C10280" w:rsidRPr="00C10280" w14:paraId="15A3297C" w14:textId="77777777" w:rsidTr="00C10280">
        <w:trPr>
          <w:trHeight w:val="340"/>
        </w:trPr>
        <w:tc>
          <w:tcPr>
            <w:tcW w:w="5670" w:type="dxa"/>
            <w:gridSpan w:val="3"/>
            <w:shd w:val="clear" w:color="auto" w:fill="F2F2F2"/>
            <w:vAlign w:val="center"/>
          </w:tcPr>
          <w:p w14:paraId="18D9CAC8" w14:textId="77777777" w:rsidR="00C10280" w:rsidRPr="00C10280" w:rsidRDefault="00C10280" w:rsidP="00C10280">
            <w:pPr>
              <w:keepNext/>
              <w:keepLines/>
              <w:tabs>
                <w:tab w:val="left" w:pos="317"/>
                <w:tab w:val="left" w:pos="1480"/>
                <w:tab w:val="left" w:pos="2614"/>
                <w:tab w:val="left" w:pos="3606"/>
              </w:tabs>
              <w:autoSpaceDE w:val="0"/>
              <w:autoSpaceDN w:val="0"/>
              <w:adjustRightInd w:val="0"/>
              <w:rPr>
                <w:rFonts w:eastAsia="Calibri" w:cstheme="minorHAnsi"/>
                <w:sz w:val="20"/>
                <w:szCs w:val="20"/>
              </w:rPr>
            </w:pPr>
            <w:r w:rsidRPr="00C10280">
              <w:rPr>
                <w:rFonts w:eastAsia="Calibri" w:cstheme="minorHAnsi"/>
                <w:sz w:val="20"/>
                <w:szCs w:val="20"/>
                <w:lang w:bidi="en-GB"/>
              </w:rPr>
              <w:t xml:space="preserve">If the PhD course is funded by </w:t>
            </w:r>
          </w:p>
          <w:p w14:paraId="76451EB0" w14:textId="050D5124" w:rsidR="00C10280" w:rsidRPr="00C10280" w:rsidRDefault="00687C23" w:rsidP="00C10280">
            <w:pPr>
              <w:keepNext/>
              <w:keepLines/>
              <w:tabs>
                <w:tab w:val="left" w:pos="317"/>
                <w:tab w:val="left" w:pos="1480"/>
                <w:tab w:val="left" w:pos="2614"/>
                <w:tab w:val="left" w:pos="3606"/>
              </w:tabs>
              <w:autoSpaceDE w:val="0"/>
              <w:autoSpaceDN w:val="0"/>
              <w:adjustRightInd w:val="0"/>
              <w:rPr>
                <w:rFonts w:eastAsia="Calibri" w:cstheme="minorHAnsi"/>
                <w:i/>
                <w:iCs/>
                <w:color w:val="0000FF"/>
                <w:sz w:val="20"/>
                <w:szCs w:val="20"/>
              </w:rPr>
            </w:pPr>
            <w:r>
              <w:rPr>
                <w:rFonts w:eastAsia="Calibri" w:cstheme="minorHAnsi"/>
                <w:sz w:val="20"/>
                <w:szCs w:val="20"/>
                <w:lang w:bidi="en-GB"/>
              </w:rPr>
              <w:t>The Research Council of Norway (R</w:t>
            </w:r>
            <w:r w:rsidR="00CB6B44">
              <w:rPr>
                <w:rFonts w:eastAsia="Calibri" w:cstheme="minorHAnsi"/>
                <w:sz w:val="20"/>
                <w:szCs w:val="20"/>
                <w:lang w:bidi="en-GB"/>
              </w:rPr>
              <w:t>CN</w:t>
            </w:r>
            <w:r>
              <w:rPr>
                <w:rFonts w:eastAsia="Calibri" w:cstheme="minorHAnsi"/>
                <w:sz w:val="20"/>
                <w:szCs w:val="20"/>
                <w:lang w:bidi="en-GB"/>
              </w:rPr>
              <w:t xml:space="preserve">) or the EU, the project number </w:t>
            </w:r>
            <w:r>
              <w:rPr>
                <w:rFonts w:eastAsia="Calibri" w:cstheme="minorHAnsi"/>
                <w:sz w:val="20"/>
                <w:szCs w:val="20"/>
                <w:u w:val="single"/>
                <w:lang w:bidi="en-GB"/>
              </w:rPr>
              <w:t>must</w:t>
            </w:r>
            <w:r>
              <w:rPr>
                <w:rFonts w:eastAsia="Calibri" w:cstheme="minorHAnsi"/>
                <w:sz w:val="20"/>
                <w:szCs w:val="20"/>
                <w:lang w:bidi="en-GB"/>
              </w:rPr>
              <w:t xml:space="preserve"> be provided: </w:t>
            </w:r>
          </w:p>
        </w:tc>
        <w:tc>
          <w:tcPr>
            <w:tcW w:w="2835" w:type="dxa"/>
            <w:shd w:val="clear" w:color="auto" w:fill="auto"/>
            <w:vAlign w:val="center"/>
          </w:tcPr>
          <w:p w14:paraId="54B74371" w14:textId="71070C56" w:rsidR="00C10280" w:rsidRPr="00C10280" w:rsidRDefault="00C10280" w:rsidP="00C10280">
            <w:pPr>
              <w:keepNext/>
              <w:keepLines/>
              <w:tabs>
                <w:tab w:val="left" w:pos="317"/>
                <w:tab w:val="left" w:pos="1480"/>
                <w:tab w:val="left" w:pos="2614"/>
                <w:tab w:val="left" w:pos="3606"/>
              </w:tabs>
              <w:autoSpaceDE w:val="0"/>
              <w:autoSpaceDN w:val="0"/>
              <w:adjustRightInd w:val="0"/>
              <w:rPr>
                <w:rFonts w:eastAsia="Calibri" w:cstheme="minorHAnsi"/>
                <w:color w:val="0000FF"/>
                <w:sz w:val="20"/>
                <w:szCs w:val="20"/>
              </w:rPr>
            </w:pPr>
            <w:r>
              <w:rPr>
                <w:rFonts w:eastAsia="Calibri" w:cstheme="minorHAnsi"/>
                <w:sz w:val="20"/>
                <w:szCs w:val="20"/>
                <w:highlight w:val="yellow"/>
                <w:lang w:bidi="en-GB"/>
              </w:rPr>
              <w:t>[The project number for the funding source shall be entered here]</w:t>
            </w:r>
          </w:p>
        </w:tc>
      </w:tr>
      <w:tr w:rsidR="00C10280" w:rsidRPr="00C10280" w14:paraId="1E7E7949" w14:textId="77777777" w:rsidTr="00C10280">
        <w:trPr>
          <w:trHeight w:val="340"/>
        </w:trPr>
        <w:tc>
          <w:tcPr>
            <w:tcW w:w="1276" w:type="dxa"/>
            <w:tcBorders>
              <w:top w:val="single" w:sz="4" w:space="0" w:color="auto"/>
              <w:bottom w:val="single" w:sz="4" w:space="0" w:color="auto"/>
            </w:tcBorders>
            <w:shd w:val="clear" w:color="auto" w:fill="F2F2F2"/>
            <w:vAlign w:val="center"/>
          </w:tcPr>
          <w:p w14:paraId="65501945" w14:textId="007D1E69" w:rsidR="00687C23" w:rsidRDefault="00CB6B44" w:rsidP="00C10280">
            <w:pPr>
              <w:keepNext/>
              <w:keepLines/>
              <w:tabs>
                <w:tab w:val="left" w:pos="317"/>
                <w:tab w:val="left" w:pos="1480"/>
                <w:tab w:val="left" w:pos="2614"/>
                <w:tab w:val="left" w:pos="3606"/>
              </w:tabs>
              <w:autoSpaceDE w:val="0"/>
              <w:autoSpaceDN w:val="0"/>
              <w:adjustRightInd w:val="0"/>
              <w:rPr>
                <w:rFonts w:eastAsia="Calibri" w:cstheme="minorHAnsi"/>
                <w:sz w:val="20"/>
                <w:szCs w:val="20"/>
              </w:rPr>
            </w:pPr>
            <w:bookmarkStart w:id="4" w:name="_Hlk51160976"/>
            <w:bookmarkStart w:id="5" w:name="_Hlk51162638"/>
            <w:r>
              <w:rPr>
                <w:rFonts w:eastAsia="Calibri" w:cstheme="minorHAnsi"/>
                <w:sz w:val="20"/>
                <w:szCs w:val="20"/>
                <w:lang w:bidi="en-GB"/>
              </w:rPr>
              <w:t>RCN</w:t>
            </w:r>
          </w:p>
          <w:p w14:paraId="23C4DCE5" w14:textId="03A4D370" w:rsidR="00C10280" w:rsidRPr="00C10280" w:rsidRDefault="00687C23" w:rsidP="00C10280">
            <w:pPr>
              <w:keepNext/>
              <w:keepLines/>
              <w:tabs>
                <w:tab w:val="left" w:pos="317"/>
                <w:tab w:val="left" w:pos="1480"/>
                <w:tab w:val="left" w:pos="2614"/>
                <w:tab w:val="left" w:pos="3606"/>
              </w:tabs>
              <w:autoSpaceDE w:val="0"/>
              <w:autoSpaceDN w:val="0"/>
              <w:adjustRightInd w:val="0"/>
              <w:rPr>
                <w:rFonts w:eastAsia="Calibri" w:cstheme="minorHAnsi"/>
                <w:bCs/>
                <w:spacing w:val="-6"/>
                <w:sz w:val="20"/>
                <w:szCs w:val="20"/>
              </w:rPr>
            </w:pPr>
            <w:r>
              <w:rPr>
                <w:rFonts w:eastAsia="Calibri" w:cstheme="minorHAnsi"/>
                <w:sz w:val="20"/>
                <w:szCs w:val="20"/>
                <w:lang w:bidi="en-GB"/>
              </w:rPr>
              <w:t>(please insert a tick):</w:t>
            </w:r>
          </w:p>
        </w:tc>
        <w:tc>
          <w:tcPr>
            <w:tcW w:w="1984" w:type="dxa"/>
            <w:tcBorders>
              <w:top w:val="single" w:sz="4" w:space="0" w:color="auto"/>
              <w:bottom w:val="single" w:sz="4" w:space="0" w:color="auto"/>
              <w:right w:val="dotted" w:sz="4" w:space="0" w:color="auto"/>
            </w:tcBorders>
            <w:shd w:val="clear" w:color="auto" w:fill="auto"/>
            <w:vAlign w:val="center"/>
          </w:tcPr>
          <w:p w14:paraId="525B1502" w14:textId="1E154C47" w:rsidR="00C10280" w:rsidRPr="00C10280" w:rsidRDefault="00F45923" w:rsidP="00C10280">
            <w:pPr>
              <w:keepNext/>
              <w:keepLines/>
              <w:tabs>
                <w:tab w:val="left" w:pos="1256"/>
              </w:tabs>
              <w:autoSpaceDE w:val="0"/>
              <w:autoSpaceDN w:val="0"/>
              <w:adjustRightInd w:val="0"/>
              <w:rPr>
                <w:rFonts w:eastAsia="Calibri" w:cstheme="minorHAnsi"/>
                <w:bCs/>
                <w:spacing w:val="-6"/>
                <w:sz w:val="20"/>
                <w:szCs w:val="20"/>
              </w:rPr>
            </w:pPr>
            <w:r>
              <w:rPr>
                <w:rFonts w:eastAsia="Calibri" w:cstheme="minorHAnsi"/>
                <w:spacing w:val="-6"/>
                <w:sz w:val="20"/>
                <w:szCs w:val="20"/>
                <w:lang w:bidi="en-GB"/>
              </w:rPr>
              <w:t xml:space="preserve">PhD scholarship* </w:t>
            </w:r>
            <w:sdt>
              <w:sdtPr>
                <w:rPr>
                  <w:rFonts w:eastAsia="Calibri" w:cstheme="minorHAnsi"/>
                  <w:bCs/>
                  <w:spacing w:val="-6"/>
                  <w:sz w:val="20"/>
                  <w:szCs w:val="20"/>
                </w:rPr>
                <w:id w:val="1469018731"/>
                <w14:checkbox>
                  <w14:checked w14:val="0"/>
                  <w14:checkedState w14:val="2612" w14:font="MS Gothic"/>
                  <w14:uncheckedState w14:val="2610" w14:font="MS Gothic"/>
                </w14:checkbox>
              </w:sdtPr>
              <w:sdtEndPr/>
              <w:sdtContent>
                <w:r w:rsidR="00C10280" w:rsidRPr="00C10280">
                  <w:rPr>
                    <w:rFonts w:ascii="Segoe UI Symbol" w:eastAsia="Calibri" w:hAnsi="Segoe UI Symbol" w:cs="Segoe UI Symbol"/>
                    <w:spacing w:val="-6"/>
                    <w:sz w:val="20"/>
                    <w:szCs w:val="20"/>
                    <w:lang w:bidi="en-GB"/>
                  </w:rPr>
                  <w:t>☐</w:t>
                </w:r>
              </w:sdtContent>
            </w:sdt>
          </w:p>
        </w:tc>
        <w:tc>
          <w:tcPr>
            <w:tcW w:w="2410" w:type="dxa"/>
            <w:tcBorders>
              <w:top w:val="single" w:sz="4" w:space="0" w:color="auto"/>
              <w:left w:val="dotted" w:sz="4" w:space="0" w:color="auto"/>
              <w:bottom w:val="single" w:sz="4" w:space="0" w:color="auto"/>
              <w:right w:val="dotted" w:sz="4" w:space="0" w:color="auto"/>
            </w:tcBorders>
            <w:shd w:val="clear" w:color="auto" w:fill="auto"/>
            <w:vAlign w:val="center"/>
          </w:tcPr>
          <w:p w14:paraId="0B41C313" w14:textId="69E4DCD6" w:rsidR="00C10280" w:rsidRPr="00C10280" w:rsidRDefault="00CB6B44" w:rsidP="00C10280">
            <w:pPr>
              <w:keepNext/>
              <w:keepLines/>
              <w:autoSpaceDE w:val="0"/>
              <w:autoSpaceDN w:val="0"/>
              <w:adjustRightInd w:val="0"/>
              <w:rPr>
                <w:rFonts w:eastAsia="Calibri" w:cstheme="minorHAnsi"/>
                <w:bCs/>
                <w:spacing w:val="-6"/>
                <w:sz w:val="20"/>
                <w:szCs w:val="20"/>
              </w:rPr>
            </w:pPr>
            <w:r>
              <w:rPr>
                <w:rFonts w:eastAsia="Calibri" w:cstheme="minorHAnsi"/>
                <w:spacing w:val="-6"/>
                <w:sz w:val="20"/>
                <w:szCs w:val="20"/>
                <w:lang w:bidi="en-GB"/>
              </w:rPr>
              <w:t xml:space="preserve">Industrial </w:t>
            </w:r>
            <w:r w:rsidR="00F45923">
              <w:rPr>
                <w:rFonts w:eastAsia="Calibri" w:cstheme="minorHAnsi"/>
                <w:spacing w:val="-6"/>
                <w:sz w:val="20"/>
                <w:szCs w:val="20"/>
                <w:lang w:bidi="en-GB"/>
              </w:rPr>
              <w:t xml:space="preserve">PhD </w:t>
            </w:r>
            <w:sdt>
              <w:sdtPr>
                <w:rPr>
                  <w:rFonts w:eastAsia="Calibri" w:cstheme="minorHAnsi"/>
                  <w:bCs/>
                  <w:spacing w:val="-6"/>
                  <w:sz w:val="20"/>
                  <w:szCs w:val="20"/>
                </w:rPr>
                <w:id w:val="-1642034779"/>
                <w14:checkbox>
                  <w14:checked w14:val="0"/>
                  <w14:checkedState w14:val="2612" w14:font="MS Gothic"/>
                  <w14:uncheckedState w14:val="2610" w14:font="MS Gothic"/>
                </w14:checkbox>
              </w:sdtPr>
              <w:sdtEndPr/>
              <w:sdtContent>
                <w:r w:rsidR="00C10280" w:rsidRPr="00C10280">
                  <w:rPr>
                    <w:rFonts w:ascii="Segoe UI Symbol" w:eastAsia="Calibri" w:hAnsi="Segoe UI Symbol" w:cs="Segoe UI Symbol"/>
                    <w:spacing w:val="-6"/>
                    <w:sz w:val="20"/>
                    <w:szCs w:val="20"/>
                    <w:lang w:bidi="en-GB"/>
                  </w:rPr>
                  <w:t>☐</w:t>
                </w:r>
              </w:sdtContent>
            </w:sdt>
          </w:p>
        </w:tc>
        <w:tc>
          <w:tcPr>
            <w:tcW w:w="2835" w:type="dxa"/>
            <w:tcBorders>
              <w:top w:val="single" w:sz="4" w:space="0" w:color="auto"/>
              <w:left w:val="dotted" w:sz="4" w:space="0" w:color="auto"/>
              <w:bottom w:val="single" w:sz="4" w:space="0" w:color="auto"/>
            </w:tcBorders>
            <w:shd w:val="clear" w:color="auto" w:fill="auto"/>
            <w:vAlign w:val="center"/>
          </w:tcPr>
          <w:p w14:paraId="74E55F1B" w14:textId="07BE8A4C" w:rsidR="00C10280" w:rsidRPr="00C10280" w:rsidRDefault="00F45923" w:rsidP="00C10280">
            <w:pPr>
              <w:keepNext/>
              <w:keepLines/>
              <w:autoSpaceDE w:val="0"/>
              <w:autoSpaceDN w:val="0"/>
              <w:adjustRightInd w:val="0"/>
              <w:jc w:val="center"/>
              <w:rPr>
                <w:rFonts w:eastAsia="Calibri" w:cstheme="minorHAnsi"/>
                <w:bCs/>
                <w:spacing w:val="-6"/>
                <w:sz w:val="20"/>
                <w:szCs w:val="20"/>
              </w:rPr>
            </w:pPr>
            <w:r>
              <w:rPr>
                <w:rFonts w:eastAsia="Calibri" w:cstheme="minorHAnsi"/>
                <w:spacing w:val="-6"/>
                <w:sz w:val="20"/>
                <w:szCs w:val="20"/>
                <w:lang w:bidi="en-GB"/>
              </w:rPr>
              <w:t xml:space="preserve">Public sector PhD </w:t>
            </w:r>
            <w:sdt>
              <w:sdtPr>
                <w:rPr>
                  <w:rFonts w:eastAsia="Calibri" w:cstheme="minorHAnsi"/>
                  <w:bCs/>
                  <w:spacing w:val="-6"/>
                  <w:sz w:val="20"/>
                  <w:szCs w:val="20"/>
                </w:rPr>
                <w:id w:val="-2048975905"/>
                <w14:checkbox>
                  <w14:checked w14:val="0"/>
                  <w14:checkedState w14:val="2612" w14:font="MS Gothic"/>
                  <w14:uncheckedState w14:val="2610" w14:font="MS Gothic"/>
                </w14:checkbox>
              </w:sdtPr>
              <w:sdtEndPr/>
              <w:sdtContent>
                <w:r w:rsidR="00C10280" w:rsidRPr="00C10280">
                  <w:rPr>
                    <w:rFonts w:ascii="Segoe UI Symbol" w:eastAsia="Calibri" w:hAnsi="Segoe UI Symbol" w:cs="Segoe UI Symbol"/>
                    <w:spacing w:val="-6"/>
                    <w:sz w:val="20"/>
                    <w:szCs w:val="20"/>
                    <w:lang w:bidi="en-GB"/>
                  </w:rPr>
                  <w:t>☐</w:t>
                </w:r>
              </w:sdtContent>
            </w:sdt>
          </w:p>
        </w:tc>
      </w:tr>
    </w:tbl>
    <w:bookmarkEnd w:id="4"/>
    <w:p w14:paraId="2A4C1CF6" w14:textId="62F4767D" w:rsidR="00FF5F32" w:rsidRPr="00C10280" w:rsidRDefault="00C10280" w:rsidP="00FF5F32">
      <w:pPr>
        <w:autoSpaceDE w:val="0"/>
        <w:autoSpaceDN w:val="0"/>
        <w:adjustRightInd w:val="0"/>
        <w:ind w:left="708"/>
        <w:rPr>
          <w:rFonts w:eastAsia="Calibri" w:cstheme="minorHAnsi"/>
          <w:spacing w:val="-6"/>
          <w:sz w:val="17"/>
          <w:szCs w:val="17"/>
        </w:rPr>
      </w:pPr>
      <w:r w:rsidRPr="00C10280">
        <w:rPr>
          <w:rFonts w:eastAsia="Calibri" w:cstheme="minorHAnsi"/>
          <w:spacing w:val="-6"/>
          <w:sz w:val="17"/>
          <w:szCs w:val="17"/>
          <w:lang w:bidi="en-GB"/>
        </w:rPr>
        <w:t xml:space="preserve">    *)</w:t>
      </w:r>
      <w:r w:rsidRPr="00C10280">
        <w:rPr>
          <w:rFonts w:eastAsia="Calibri" w:cstheme="minorHAnsi"/>
          <w:spacing w:val="-6"/>
          <w:sz w:val="17"/>
          <w:szCs w:val="17"/>
          <w:u w:val="single"/>
          <w:lang w:bidi="en-GB"/>
        </w:rPr>
        <w:t xml:space="preserve"> </w:t>
      </w:r>
      <w:r w:rsidR="00DC2329">
        <w:rPr>
          <w:rFonts w:eastAsia="Calibri" w:cstheme="minorHAnsi"/>
          <w:spacing w:val="-6"/>
          <w:sz w:val="17"/>
          <w:szCs w:val="17"/>
          <w:u w:val="single"/>
          <w:lang w:bidi="en-GB"/>
        </w:rPr>
        <w:t>PhD position</w:t>
      </w:r>
      <w:r w:rsidRPr="00C10280">
        <w:rPr>
          <w:rFonts w:eastAsia="Calibri" w:cstheme="minorHAnsi"/>
          <w:spacing w:val="-6"/>
          <w:sz w:val="17"/>
          <w:szCs w:val="17"/>
          <w:u w:val="single"/>
          <w:lang w:bidi="en-GB"/>
        </w:rPr>
        <w:t xml:space="preserve"> at UiS</w:t>
      </w:r>
      <w:r w:rsidR="00DC2329" w:rsidRPr="00DC2329">
        <w:rPr>
          <w:rFonts w:eastAsia="Calibri" w:cstheme="minorHAnsi"/>
          <w:spacing w:val="-6"/>
          <w:sz w:val="17"/>
          <w:szCs w:val="17"/>
          <w:lang w:bidi="en-GB"/>
        </w:rPr>
        <w:t xml:space="preserve"> that</w:t>
      </w:r>
      <w:r w:rsidRPr="00C10280">
        <w:rPr>
          <w:rFonts w:eastAsia="Calibri" w:cstheme="minorHAnsi"/>
          <w:spacing w:val="-6"/>
          <w:sz w:val="17"/>
          <w:szCs w:val="17"/>
          <w:lang w:bidi="en-GB"/>
        </w:rPr>
        <w:t xml:space="preserve"> are fully or partially funded by project funds provided by the NFR.</w:t>
      </w:r>
    </w:p>
    <w:bookmarkEnd w:id="5"/>
    <w:p w14:paraId="7D6503D6" w14:textId="77777777" w:rsidR="00123F48" w:rsidRPr="00C10280" w:rsidRDefault="00123F48" w:rsidP="00FF5F32">
      <w:pPr>
        <w:shd w:val="clear" w:color="auto" w:fill="FFFFFF"/>
        <w:autoSpaceDE w:val="0"/>
        <w:autoSpaceDN w:val="0"/>
        <w:adjustRightInd w:val="0"/>
        <w:contextualSpacing/>
        <w:rPr>
          <w:rFonts w:eastAsia="Calibri" w:cstheme="minorHAnsi"/>
          <w:b/>
          <w:sz w:val="20"/>
          <w:szCs w:val="20"/>
        </w:rPr>
      </w:pPr>
    </w:p>
    <w:p w14:paraId="38658D8C" w14:textId="16558EA1" w:rsidR="00797E96" w:rsidRPr="00797E96" w:rsidRDefault="00797E96" w:rsidP="00797E96">
      <w:pPr>
        <w:pStyle w:val="Heading1"/>
        <w:numPr>
          <w:ilvl w:val="0"/>
          <w:numId w:val="0"/>
        </w:numPr>
        <w:ind w:left="851"/>
        <w:rPr>
          <w:b w:val="0"/>
          <w:bCs/>
        </w:rPr>
      </w:pPr>
      <w:r w:rsidRPr="00797E96">
        <w:rPr>
          <w:b w:val="0"/>
          <w:color w:val="FF0000"/>
          <w:u w:val="single"/>
          <w:lang w:bidi="en-GB"/>
        </w:rPr>
        <w:t>Option 1 (UiS is the employer):</w:t>
      </w:r>
    </w:p>
    <w:p w14:paraId="32350912" w14:textId="0659E45E" w:rsidR="00C144C2" w:rsidRDefault="00662A1A" w:rsidP="00C144C2">
      <w:pPr>
        <w:pStyle w:val="Heading1"/>
        <w:numPr>
          <w:ilvl w:val="0"/>
          <w:numId w:val="0"/>
        </w:numPr>
        <w:ind w:left="851"/>
        <w:rPr>
          <w:b w:val="0"/>
          <w:lang w:bidi="en-GB"/>
        </w:rPr>
      </w:pPr>
      <w:r>
        <w:rPr>
          <w:b w:val="0"/>
          <w:lang w:bidi="en-GB"/>
        </w:rPr>
        <w:t xml:space="preserve">The Candidate is employed as a research fellow at UiS </w:t>
      </w:r>
      <w:r w:rsidR="00DF5686">
        <w:rPr>
          <w:b w:val="0"/>
          <w:lang w:bidi="en-GB"/>
        </w:rPr>
        <w:t>for</w:t>
      </w:r>
      <w:r>
        <w:rPr>
          <w:b w:val="0"/>
          <w:lang w:bidi="en-GB"/>
        </w:rPr>
        <w:t xml:space="preserve"> the</w:t>
      </w:r>
      <w:r w:rsidR="00DF5686">
        <w:rPr>
          <w:b w:val="0"/>
          <w:lang w:bidi="en-GB"/>
        </w:rPr>
        <w:t xml:space="preserve"> duration of the</w:t>
      </w:r>
      <w:r>
        <w:rPr>
          <w:b w:val="0"/>
          <w:lang w:bidi="en-GB"/>
        </w:rPr>
        <w:t xml:space="preserve"> Agreement, cf. </w:t>
      </w:r>
      <w:r w:rsidR="00290E4C">
        <w:rPr>
          <w:b w:val="0"/>
          <w:lang w:bidi="en-GB"/>
        </w:rPr>
        <w:t>Clause</w:t>
      </w:r>
      <w:r w:rsidR="00DF5686">
        <w:rPr>
          <w:b w:val="0"/>
          <w:lang w:bidi="en-GB"/>
        </w:rPr>
        <w:t xml:space="preserve"> </w:t>
      </w:r>
      <w:r>
        <w:rPr>
          <w:b w:val="0"/>
          <w:lang w:bidi="en-GB"/>
        </w:rPr>
        <w:t>3.1. A separate agreement (employment contract) is entered into between the research fellow and UiS that regulates the employment relationship.</w:t>
      </w:r>
      <w:r>
        <w:rPr>
          <w:b w:val="0"/>
          <w:lang w:bidi="en-GB"/>
        </w:rPr>
        <w:br/>
      </w:r>
    </w:p>
    <w:p w14:paraId="419A8F17" w14:textId="77777777" w:rsidR="00C144C2" w:rsidRPr="00C144C2" w:rsidRDefault="00C144C2" w:rsidP="00C144C2">
      <w:pPr>
        <w:rPr>
          <w:lang w:bidi="en-GB"/>
        </w:rPr>
      </w:pPr>
    </w:p>
    <w:p w14:paraId="119E0CFA" w14:textId="7892C8FA" w:rsidR="00DE696B" w:rsidRPr="00C144C2" w:rsidRDefault="00797E96" w:rsidP="00C144C2">
      <w:pPr>
        <w:pStyle w:val="Heading1"/>
        <w:numPr>
          <w:ilvl w:val="0"/>
          <w:numId w:val="0"/>
        </w:numPr>
        <w:ind w:left="851"/>
        <w:rPr>
          <w:b w:val="0"/>
          <w:color w:val="FF0000"/>
          <w:u w:val="single"/>
          <w:lang w:bidi="en-GB"/>
        </w:rPr>
      </w:pPr>
      <w:r w:rsidRPr="00797E96">
        <w:rPr>
          <w:b w:val="0"/>
          <w:color w:val="FF0000"/>
          <w:u w:val="single"/>
          <w:lang w:bidi="en-GB"/>
        </w:rPr>
        <w:lastRenderedPageBreak/>
        <w:t>Option 2 (external employer):</w:t>
      </w:r>
      <w:r w:rsidRPr="00797E96">
        <w:rPr>
          <w:b w:val="0"/>
          <w:color w:val="FF0000"/>
          <w:u w:val="single"/>
          <w:lang w:bidi="en-GB"/>
        </w:rPr>
        <w:br/>
      </w:r>
      <w:r w:rsidR="00662A1A">
        <w:rPr>
          <w:b w:val="0"/>
          <w:lang w:bidi="en-GB"/>
        </w:rPr>
        <w:t xml:space="preserve">The funding plan is set out either in the table below or in a separate appendix to the Agreement, cf. </w:t>
      </w:r>
      <w:r w:rsidR="00290E4C">
        <w:rPr>
          <w:b w:val="0"/>
          <w:lang w:bidi="en-GB"/>
        </w:rPr>
        <w:t>Clause</w:t>
      </w:r>
      <w:r w:rsidR="00DF5686">
        <w:rPr>
          <w:b w:val="0"/>
          <w:lang w:bidi="en-GB"/>
        </w:rPr>
        <w:t xml:space="preserve"> </w:t>
      </w:r>
      <w:r w:rsidR="00F824EA">
        <w:rPr>
          <w:b w:val="0"/>
          <w:lang w:bidi="en-GB"/>
        </w:rPr>
        <w:fldChar w:fldCharType="begin"/>
      </w:r>
      <w:r w:rsidR="00F824EA">
        <w:rPr>
          <w:b w:val="0"/>
          <w:lang w:bidi="en-GB"/>
        </w:rPr>
        <w:instrText xml:space="preserve"> REF _Ref113456459 \r \h </w:instrText>
      </w:r>
      <w:r w:rsidR="00F824EA">
        <w:rPr>
          <w:b w:val="0"/>
          <w:lang w:bidi="en-GB"/>
        </w:rPr>
      </w:r>
      <w:r w:rsidR="00F824EA">
        <w:rPr>
          <w:b w:val="0"/>
          <w:lang w:bidi="en-GB"/>
        </w:rPr>
        <w:fldChar w:fldCharType="separate"/>
      </w:r>
      <w:r w:rsidR="00F824EA">
        <w:rPr>
          <w:b w:val="0"/>
          <w:lang w:bidi="en-GB"/>
        </w:rPr>
        <w:t>13</w:t>
      </w:r>
      <w:r w:rsidR="00F824EA">
        <w:rPr>
          <w:b w:val="0"/>
          <w:lang w:bidi="en-GB"/>
        </w:rPr>
        <w:fldChar w:fldCharType="end"/>
      </w:r>
      <w:r w:rsidR="00662A1A">
        <w:rPr>
          <w:b w:val="0"/>
          <w:lang w:bidi="en-GB"/>
        </w:rPr>
        <w:t>.</w:t>
      </w:r>
    </w:p>
    <w:p w14:paraId="46EE8D65" w14:textId="77777777" w:rsidR="00DE696B" w:rsidRPr="00ED4BAA" w:rsidRDefault="00DE696B" w:rsidP="00ED4BAA"/>
    <w:p w14:paraId="66B0B2FB" w14:textId="190B2292" w:rsidR="00797E96" w:rsidRPr="00797E96" w:rsidRDefault="00DE696B" w:rsidP="00797E96">
      <w:r>
        <w:rPr>
          <w:lang w:bidi="en-GB"/>
        </w:rPr>
        <w:tab/>
        <w:t>Table 1. Funding plan</w:t>
      </w:r>
      <w:r>
        <w:rPr>
          <w:rStyle w:val="FootnoteReference"/>
          <w:lang w:bidi="en-GB"/>
        </w:rPr>
        <w:footnoteReference w:id="4"/>
      </w:r>
    </w:p>
    <w:tbl>
      <w:tblPr>
        <w:tblStyle w:val="TableGrid"/>
        <w:tblW w:w="0" w:type="auto"/>
        <w:tblInd w:w="704" w:type="dxa"/>
        <w:tblLook w:val="04A0" w:firstRow="1" w:lastRow="0" w:firstColumn="1" w:lastColumn="0" w:noHBand="0" w:noVBand="1"/>
      </w:tblPr>
      <w:tblGrid>
        <w:gridCol w:w="4253"/>
        <w:gridCol w:w="850"/>
        <w:gridCol w:w="1134"/>
        <w:gridCol w:w="1276"/>
        <w:gridCol w:w="845"/>
      </w:tblGrid>
      <w:tr w:rsidR="00123F48" w14:paraId="00FB9A95" w14:textId="77777777" w:rsidTr="007E691A">
        <w:tc>
          <w:tcPr>
            <w:tcW w:w="4253" w:type="dxa"/>
          </w:tcPr>
          <w:p w14:paraId="7D74727B" w14:textId="07828601" w:rsidR="00123F48" w:rsidRPr="00123F48" w:rsidRDefault="00123F48" w:rsidP="00FF5F32">
            <w:pPr>
              <w:pStyle w:val="Heading1"/>
              <w:numPr>
                <w:ilvl w:val="0"/>
                <w:numId w:val="0"/>
              </w:numPr>
              <w:outlineLvl w:val="0"/>
              <w:rPr>
                <w:rFonts w:asciiTheme="minorHAnsi" w:hAnsiTheme="minorHAnsi" w:cstheme="minorHAnsi"/>
                <w:sz w:val="22"/>
                <w:szCs w:val="36"/>
              </w:rPr>
            </w:pPr>
            <w:r w:rsidRPr="00123F48">
              <w:rPr>
                <w:rFonts w:asciiTheme="minorHAnsi" w:hAnsiTheme="minorHAnsi" w:cstheme="minorHAnsi"/>
                <w:sz w:val="22"/>
                <w:szCs w:val="36"/>
                <w:lang w:val="en-GB" w:bidi="en-GB"/>
              </w:rPr>
              <w:t>Cost elements</w:t>
            </w:r>
          </w:p>
        </w:tc>
        <w:tc>
          <w:tcPr>
            <w:tcW w:w="850" w:type="dxa"/>
          </w:tcPr>
          <w:p w14:paraId="7758D2D0" w14:textId="32D2682A" w:rsidR="00123F48" w:rsidRPr="00123F48" w:rsidRDefault="00123F48" w:rsidP="00FF5F32">
            <w:pPr>
              <w:pStyle w:val="Heading1"/>
              <w:numPr>
                <w:ilvl w:val="0"/>
                <w:numId w:val="0"/>
              </w:numPr>
              <w:outlineLvl w:val="0"/>
              <w:rPr>
                <w:rFonts w:asciiTheme="minorHAnsi" w:hAnsiTheme="minorHAnsi" w:cstheme="minorHAnsi"/>
                <w:sz w:val="22"/>
                <w:szCs w:val="36"/>
              </w:rPr>
            </w:pPr>
            <w:r w:rsidRPr="00123F48">
              <w:rPr>
                <w:rFonts w:asciiTheme="minorHAnsi" w:hAnsiTheme="minorHAnsi" w:cstheme="minorHAnsi"/>
                <w:sz w:val="22"/>
                <w:szCs w:val="36"/>
                <w:lang w:val="en-GB" w:bidi="en-GB"/>
              </w:rPr>
              <w:t>Year 1</w:t>
            </w:r>
          </w:p>
        </w:tc>
        <w:tc>
          <w:tcPr>
            <w:tcW w:w="1134" w:type="dxa"/>
          </w:tcPr>
          <w:p w14:paraId="259C78C4" w14:textId="5C350FFB" w:rsidR="00123F48" w:rsidRPr="00123F48" w:rsidRDefault="00123F48" w:rsidP="00FF5F32">
            <w:pPr>
              <w:pStyle w:val="Heading1"/>
              <w:numPr>
                <w:ilvl w:val="0"/>
                <w:numId w:val="0"/>
              </w:numPr>
              <w:outlineLvl w:val="0"/>
              <w:rPr>
                <w:rFonts w:asciiTheme="minorHAnsi" w:hAnsiTheme="minorHAnsi" w:cstheme="minorHAnsi"/>
                <w:sz w:val="22"/>
                <w:szCs w:val="36"/>
              </w:rPr>
            </w:pPr>
            <w:r w:rsidRPr="00123F48">
              <w:rPr>
                <w:rFonts w:asciiTheme="minorHAnsi" w:hAnsiTheme="minorHAnsi" w:cstheme="minorHAnsi"/>
                <w:sz w:val="22"/>
                <w:szCs w:val="36"/>
                <w:lang w:val="en-GB" w:bidi="en-GB"/>
              </w:rPr>
              <w:t>Year 2</w:t>
            </w:r>
          </w:p>
        </w:tc>
        <w:tc>
          <w:tcPr>
            <w:tcW w:w="1276" w:type="dxa"/>
          </w:tcPr>
          <w:p w14:paraId="7ED1ACC6" w14:textId="06569A67" w:rsidR="00123F48" w:rsidRPr="00123F48" w:rsidRDefault="00123F48" w:rsidP="00FF5F32">
            <w:pPr>
              <w:pStyle w:val="Heading1"/>
              <w:numPr>
                <w:ilvl w:val="0"/>
                <w:numId w:val="0"/>
              </w:numPr>
              <w:outlineLvl w:val="0"/>
              <w:rPr>
                <w:rFonts w:asciiTheme="minorHAnsi" w:hAnsiTheme="minorHAnsi" w:cstheme="minorHAnsi"/>
                <w:sz w:val="22"/>
                <w:szCs w:val="36"/>
              </w:rPr>
            </w:pPr>
            <w:r w:rsidRPr="00123F48">
              <w:rPr>
                <w:rFonts w:asciiTheme="minorHAnsi" w:hAnsiTheme="minorHAnsi" w:cstheme="minorHAnsi"/>
                <w:sz w:val="22"/>
                <w:szCs w:val="36"/>
                <w:lang w:val="en-GB" w:bidi="en-GB"/>
              </w:rPr>
              <w:t>Year 3</w:t>
            </w:r>
          </w:p>
        </w:tc>
        <w:tc>
          <w:tcPr>
            <w:tcW w:w="845" w:type="dxa"/>
          </w:tcPr>
          <w:p w14:paraId="4CDE2343" w14:textId="2A197C56" w:rsidR="00123F48" w:rsidRPr="00123F48" w:rsidRDefault="00123F48" w:rsidP="00FF5F32">
            <w:pPr>
              <w:pStyle w:val="Heading1"/>
              <w:numPr>
                <w:ilvl w:val="0"/>
                <w:numId w:val="0"/>
              </w:numPr>
              <w:outlineLvl w:val="0"/>
              <w:rPr>
                <w:rFonts w:asciiTheme="minorHAnsi" w:hAnsiTheme="minorHAnsi" w:cstheme="minorHAnsi"/>
                <w:sz w:val="22"/>
                <w:szCs w:val="36"/>
              </w:rPr>
            </w:pPr>
            <w:r w:rsidRPr="00123F48">
              <w:rPr>
                <w:rFonts w:asciiTheme="minorHAnsi" w:hAnsiTheme="minorHAnsi" w:cstheme="minorHAnsi"/>
                <w:sz w:val="22"/>
                <w:szCs w:val="36"/>
                <w:lang w:val="en-GB" w:bidi="en-GB"/>
              </w:rPr>
              <w:t>Total</w:t>
            </w:r>
          </w:p>
        </w:tc>
      </w:tr>
      <w:tr w:rsidR="00123F48" w14:paraId="19567D87" w14:textId="77777777" w:rsidTr="007E691A">
        <w:tc>
          <w:tcPr>
            <w:tcW w:w="4253" w:type="dxa"/>
          </w:tcPr>
          <w:p w14:paraId="4F66066B" w14:textId="10EC6AE4" w:rsidR="00123F48" w:rsidRPr="00123F48" w:rsidRDefault="00123F48" w:rsidP="00FF5F32">
            <w:pPr>
              <w:pStyle w:val="Heading1"/>
              <w:numPr>
                <w:ilvl w:val="0"/>
                <w:numId w:val="0"/>
              </w:numPr>
              <w:outlineLvl w:val="0"/>
              <w:rPr>
                <w:rFonts w:asciiTheme="minorHAnsi" w:hAnsiTheme="minorHAnsi" w:cstheme="minorHAnsi"/>
                <w:b w:val="0"/>
                <w:bCs/>
              </w:rPr>
            </w:pPr>
            <w:r w:rsidRPr="00123F48">
              <w:rPr>
                <w:rFonts w:asciiTheme="minorHAnsi" w:hAnsiTheme="minorHAnsi" w:cstheme="minorHAnsi"/>
                <w:b w:val="0"/>
                <w:lang w:val="en-GB" w:bidi="en-GB"/>
              </w:rPr>
              <w:t>Personnel payments (salary and social costs)</w:t>
            </w:r>
          </w:p>
        </w:tc>
        <w:tc>
          <w:tcPr>
            <w:tcW w:w="850" w:type="dxa"/>
            <w:shd w:val="clear" w:color="auto" w:fill="FBE4D5" w:themeFill="accent2" w:themeFillTint="33"/>
          </w:tcPr>
          <w:p w14:paraId="18110ADF" w14:textId="77777777" w:rsidR="00123F48" w:rsidRPr="00123F48" w:rsidRDefault="00123F48" w:rsidP="00FF5F32">
            <w:pPr>
              <w:pStyle w:val="Heading1"/>
              <w:numPr>
                <w:ilvl w:val="0"/>
                <w:numId w:val="0"/>
              </w:numPr>
              <w:outlineLvl w:val="0"/>
              <w:rPr>
                <w:rFonts w:asciiTheme="minorHAnsi" w:hAnsiTheme="minorHAnsi" w:cstheme="minorHAnsi"/>
                <w:b w:val="0"/>
                <w:bCs/>
              </w:rPr>
            </w:pPr>
          </w:p>
        </w:tc>
        <w:tc>
          <w:tcPr>
            <w:tcW w:w="1134" w:type="dxa"/>
            <w:shd w:val="clear" w:color="auto" w:fill="FBE4D5" w:themeFill="accent2" w:themeFillTint="33"/>
          </w:tcPr>
          <w:p w14:paraId="60DABD57" w14:textId="77777777" w:rsidR="00123F48" w:rsidRPr="00123F48" w:rsidRDefault="00123F48" w:rsidP="00FF5F32">
            <w:pPr>
              <w:pStyle w:val="Heading1"/>
              <w:numPr>
                <w:ilvl w:val="0"/>
                <w:numId w:val="0"/>
              </w:numPr>
              <w:outlineLvl w:val="0"/>
              <w:rPr>
                <w:rFonts w:asciiTheme="minorHAnsi" w:hAnsiTheme="minorHAnsi" w:cstheme="minorHAnsi"/>
                <w:b w:val="0"/>
                <w:bCs/>
              </w:rPr>
            </w:pPr>
          </w:p>
        </w:tc>
        <w:tc>
          <w:tcPr>
            <w:tcW w:w="1276" w:type="dxa"/>
            <w:shd w:val="clear" w:color="auto" w:fill="FBE4D5" w:themeFill="accent2" w:themeFillTint="33"/>
          </w:tcPr>
          <w:p w14:paraId="429E9284" w14:textId="77777777" w:rsidR="00123F48" w:rsidRPr="00123F48" w:rsidRDefault="00123F48" w:rsidP="00FF5F32">
            <w:pPr>
              <w:pStyle w:val="Heading1"/>
              <w:numPr>
                <w:ilvl w:val="0"/>
                <w:numId w:val="0"/>
              </w:numPr>
              <w:outlineLvl w:val="0"/>
              <w:rPr>
                <w:rFonts w:asciiTheme="minorHAnsi" w:hAnsiTheme="minorHAnsi" w:cstheme="minorHAnsi"/>
                <w:b w:val="0"/>
                <w:bCs/>
              </w:rPr>
            </w:pPr>
          </w:p>
        </w:tc>
        <w:tc>
          <w:tcPr>
            <w:tcW w:w="845" w:type="dxa"/>
            <w:shd w:val="clear" w:color="auto" w:fill="FFFFFF" w:themeFill="background1"/>
          </w:tcPr>
          <w:p w14:paraId="5867989C" w14:textId="3D0E38EC" w:rsidR="00123F48" w:rsidRPr="00123F48" w:rsidRDefault="00123F48" w:rsidP="00FF5F32">
            <w:pPr>
              <w:pStyle w:val="Heading1"/>
              <w:numPr>
                <w:ilvl w:val="0"/>
                <w:numId w:val="0"/>
              </w:numPr>
              <w:outlineLvl w:val="0"/>
              <w:rPr>
                <w:rFonts w:asciiTheme="minorHAnsi" w:hAnsiTheme="minorHAnsi" w:cstheme="minorHAnsi"/>
                <w:b w:val="0"/>
                <w:bCs/>
              </w:rPr>
            </w:pPr>
          </w:p>
        </w:tc>
      </w:tr>
      <w:tr w:rsidR="00123F48" w14:paraId="7147FDBE" w14:textId="77777777" w:rsidTr="007E691A">
        <w:tc>
          <w:tcPr>
            <w:tcW w:w="4253" w:type="dxa"/>
          </w:tcPr>
          <w:p w14:paraId="261A6A41" w14:textId="59646251" w:rsidR="00123F48" w:rsidRPr="00123F48" w:rsidRDefault="00123F48" w:rsidP="00FF5F32">
            <w:pPr>
              <w:pStyle w:val="Heading1"/>
              <w:numPr>
                <w:ilvl w:val="0"/>
                <w:numId w:val="0"/>
              </w:numPr>
              <w:outlineLvl w:val="0"/>
              <w:rPr>
                <w:rFonts w:asciiTheme="minorHAnsi" w:hAnsiTheme="minorHAnsi" w:cstheme="minorHAnsi"/>
                <w:b w:val="0"/>
                <w:bCs/>
              </w:rPr>
            </w:pPr>
            <w:r w:rsidRPr="00123F48">
              <w:rPr>
                <w:rFonts w:asciiTheme="minorHAnsi" w:hAnsiTheme="minorHAnsi" w:cstheme="minorHAnsi"/>
                <w:b w:val="0"/>
                <w:lang w:val="en-GB" w:bidi="en-GB"/>
              </w:rPr>
              <w:t>Other operating expenses, including operating assets</w:t>
            </w:r>
          </w:p>
        </w:tc>
        <w:tc>
          <w:tcPr>
            <w:tcW w:w="850" w:type="dxa"/>
            <w:shd w:val="clear" w:color="auto" w:fill="FBE4D5" w:themeFill="accent2" w:themeFillTint="33"/>
          </w:tcPr>
          <w:p w14:paraId="5E6AFAA8" w14:textId="77777777" w:rsidR="00123F48" w:rsidRPr="00123F48" w:rsidRDefault="00123F48" w:rsidP="00FF5F32">
            <w:pPr>
              <w:pStyle w:val="Heading1"/>
              <w:numPr>
                <w:ilvl w:val="0"/>
                <w:numId w:val="0"/>
              </w:numPr>
              <w:outlineLvl w:val="0"/>
              <w:rPr>
                <w:rFonts w:asciiTheme="minorHAnsi" w:hAnsiTheme="minorHAnsi" w:cstheme="minorHAnsi"/>
                <w:b w:val="0"/>
                <w:bCs/>
              </w:rPr>
            </w:pPr>
          </w:p>
        </w:tc>
        <w:tc>
          <w:tcPr>
            <w:tcW w:w="1134" w:type="dxa"/>
            <w:shd w:val="clear" w:color="auto" w:fill="FBE4D5" w:themeFill="accent2" w:themeFillTint="33"/>
          </w:tcPr>
          <w:p w14:paraId="491EDDF7" w14:textId="77777777" w:rsidR="00123F48" w:rsidRPr="00123F48" w:rsidRDefault="00123F48" w:rsidP="00FF5F32">
            <w:pPr>
              <w:pStyle w:val="Heading1"/>
              <w:numPr>
                <w:ilvl w:val="0"/>
                <w:numId w:val="0"/>
              </w:numPr>
              <w:outlineLvl w:val="0"/>
              <w:rPr>
                <w:rFonts w:asciiTheme="minorHAnsi" w:hAnsiTheme="minorHAnsi" w:cstheme="minorHAnsi"/>
                <w:b w:val="0"/>
                <w:bCs/>
              </w:rPr>
            </w:pPr>
          </w:p>
        </w:tc>
        <w:tc>
          <w:tcPr>
            <w:tcW w:w="1276" w:type="dxa"/>
            <w:shd w:val="clear" w:color="auto" w:fill="FBE4D5" w:themeFill="accent2" w:themeFillTint="33"/>
          </w:tcPr>
          <w:p w14:paraId="40362BE4" w14:textId="77777777" w:rsidR="00123F48" w:rsidRPr="00123F48" w:rsidRDefault="00123F48" w:rsidP="00FF5F32">
            <w:pPr>
              <w:pStyle w:val="Heading1"/>
              <w:numPr>
                <w:ilvl w:val="0"/>
                <w:numId w:val="0"/>
              </w:numPr>
              <w:outlineLvl w:val="0"/>
              <w:rPr>
                <w:rFonts w:asciiTheme="minorHAnsi" w:hAnsiTheme="minorHAnsi" w:cstheme="minorHAnsi"/>
                <w:b w:val="0"/>
                <w:bCs/>
              </w:rPr>
            </w:pPr>
          </w:p>
        </w:tc>
        <w:tc>
          <w:tcPr>
            <w:tcW w:w="845" w:type="dxa"/>
            <w:shd w:val="clear" w:color="auto" w:fill="FFFFFF" w:themeFill="background1"/>
          </w:tcPr>
          <w:p w14:paraId="793E9787" w14:textId="77777777" w:rsidR="00123F48" w:rsidRPr="00123F48" w:rsidRDefault="00123F48" w:rsidP="00FF5F32">
            <w:pPr>
              <w:pStyle w:val="Heading1"/>
              <w:numPr>
                <w:ilvl w:val="0"/>
                <w:numId w:val="0"/>
              </w:numPr>
              <w:outlineLvl w:val="0"/>
              <w:rPr>
                <w:rFonts w:asciiTheme="minorHAnsi" w:hAnsiTheme="minorHAnsi" w:cstheme="minorHAnsi"/>
                <w:b w:val="0"/>
                <w:bCs/>
              </w:rPr>
            </w:pPr>
          </w:p>
        </w:tc>
      </w:tr>
      <w:tr w:rsidR="00123F48" w14:paraId="51606339" w14:textId="77777777" w:rsidTr="007E691A">
        <w:tc>
          <w:tcPr>
            <w:tcW w:w="4253" w:type="dxa"/>
          </w:tcPr>
          <w:p w14:paraId="71DE4AD8" w14:textId="76854F63" w:rsidR="00123F48" w:rsidRPr="00123F48" w:rsidRDefault="00123F48" w:rsidP="00FF5F32">
            <w:pPr>
              <w:pStyle w:val="Heading1"/>
              <w:numPr>
                <w:ilvl w:val="0"/>
                <w:numId w:val="0"/>
              </w:numPr>
              <w:outlineLvl w:val="0"/>
              <w:rPr>
                <w:rFonts w:asciiTheme="minorHAnsi" w:hAnsiTheme="minorHAnsi" w:cstheme="minorHAnsi"/>
                <w:b w:val="0"/>
                <w:bCs/>
              </w:rPr>
            </w:pPr>
            <w:r w:rsidRPr="00123F48">
              <w:rPr>
                <w:rFonts w:asciiTheme="minorHAnsi" w:hAnsiTheme="minorHAnsi" w:cstheme="minorHAnsi"/>
                <w:b w:val="0"/>
                <w:lang w:val="en-GB" w:bidi="en-GB"/>
              </w:rPr>
              <w:t>Indirect costs</w:t>
            </w:r>
          </w:p>
        </w:tc>
        <w:tc>
          <w:tcPr>
            <w:tcW w:w="850" w:type="dxa"/>
            <w:shd w:val="clear" w:color="auto" w:fill="FBE4D5" w:themeFill="accent2" w:themeFillTint="33"/>
          </w:tcPr>
          <w:p w14:paraId="77EA452A" w14:textId="77777777" w:rsidR="00123F48" w:rsidRPr="00123F48" w:rsidRDefault="00123F48" w:rsidP="00FF5F32">
            <w:pPr>
              <w:pStyle w:val="Heading1"/>
              <w:numPr>
                <w:ilvl w:val="0"/>
                <w:numId w:val="0"/>
              </w:numPr>
              <w:outlineLvl w:val="0"/>
              <w:rPr>
                <w:rFonts w:asciiTheme="minorHAnsi" w:hAnsiTheme="minorHAnsi" w:cstheme="minorHAnsi"/>
                <w:b w:val="0"/>
                <w:bCs/>
              </w:rPr>
            </w:pPr>
          </w:p>
        </w:tc>
        <w:tc>
          <w:tcPr>
            <w:tcW w:w="1134" w:type="dxa"/>
            <w:shd w:val="clear" w:color="auto" w:fill="D9E2F3" w:themeFill="accent5" w:themeFillTint="33"/>
          </w:tcPr>
          <w:p w14:paraId="716C5078" w14:textId="77777777" w:rsidR="00123F48" w:rsidRPr="00123F48" w:rsidRDefault="00123F48" w:rsidP="00FF5F32">
            <w:pPr>
              <w:pStyle w:val="Heading1"/>
              <w:numPr>
                <w:ilvl w:val="0"/>
                <w:numId w:val="0"/>
              </w:numPr>
              <w:outlineLvl w:val="0"/>
              <w:rPr>
                <w:rFonts w:asciiTheme="minorHAnsi" w:hAnsiTheme="minorHAnsi" w:cstheme="minorHAnsi"/>
                <w:b w:val="0"/>
                <w:bCs/>
              </w:rPr>
            </w:pPr>
          </w:p>
        </w:tc>
        <w:tc>
          <w:tcPr>
            <w:tcW w:w="1276" w:type="dxa"/>
            <w:shd w:val="clear" w:color="auto" w:fill="FBE4D5" w:themeFill="accent2" w:themeFillTint="33"/>
          </w:tcPr>
          <w:p w14:paraId="6358014E" w14:textId="77777777" w:rsidR="00123F48" w:rsidRPr="00123F48" w:rsidRDefault="00123F48" w:rsidP="00FF5F32">
            <w:pPr>
              <w:pStyle w:val="Heading1"/>
              <w:numPr>
                <w:ilvl w:val="0"/>
                <w:numId w:val="0"/>
              </w:numPr>
              <w:outlineLvl w:val="0"/>
              <w:rPr>
                <w:rFonts w:asciiTheme="minorHAnsi" w:hAnsiTheme="minorHAnsi" w:cstheme="minorHAnsi"/>
                <w:b w:val="0"/>
                <w:bCs/>
              </w:rPr>
            </w:pPr>
          </w:p>
        </w:tc>
        <w:tc>
          <w:tcPr>
            <w:tcW w:w="845" w:type="dxa"/>
          </w:tcPr>
          <w:p w14:paraId="4236F4F6" w14:textId="77777777" w:rsidR="00123F48" w:rsidRPr="00123F48" w:rsidRDefault="00123F48" w:rsidP="00FF5F32">
            <w:pPr>
              <w:pStyle w:val="Heading1"/>
              <w:numPr>
                <w:ilvl w:val="0"/>
                <w:numId w:val="0"/>
              </w:numPr>
              <w:outlineLvl w:val="0"/>
              <w:rPr>
                <w:rFonts w:asciiTheme="minorHAnsi" w:hAnsiTheme="minorHAnsi" w:cstheme="minorHAnsi"/>
                <w:b w:val="0"/>
                <w:bCs/>
              </w:rPr>
            </w:pPr>
          </w:p>
        </w:tc>
      </w:tr>
      <w:tr w:rsidR="00123F48" w14:paraId="788C50F2" w14:textId="77777777" w:rsidTr="007E691A">
        <w:tc>
          <w:tcPr>
            <w:tcW w:w="4253" w:type="dxa"/>
          </w:tcPr>
          <w:p w14:paraId="79CB6416" w14:textId="180FB085" w:rsidR="00123F48" w:rsidRPr="00123F48" w:rsidRDefault="00123F48" w:rsidP="00FF5F32">
            <w:pPr>
              <w:pStyle w:val="Heading1"/>
              <w:numPr>
                <w:ilvl w:val="0"/>
                <w:numId w:val="0"/>
              </w:numPr>
              <w:outlineLvl w:val="0"/>
              <w:rPr>
                <w:rFonts w:asciiTheme="minorHAnsi" w:hAnsiTheme="minorHAnsi" w:cstheme="minorHAnsi"/>
                <w:b w:val="0"/>
                <w:bCs/>
              </w:rPr>
            </w:pPr>
            <w:r w:rsidRPr="00123F48">
              <w:rPr>
                <w:rFonts w:asciiTheme="minorHAnsi" w:hAnsiTheme="minorHAnsi" w:cstheme="minorHAnsi"/>
                <w:b w:val="0"/>
                <w:lang w:val="en-GB" w:bidi="en-GB"/>
              </w:rPr>
              <w:t>Supervision – xx hours</w:t>
            </w:r>
          </w:p>
        </w:tc>
        <w:tc>
          <w:tcPr>
            <w:tcW w:w="850" w:type="dxa"/>
            <w:shd w:val="clear" w:color="auto" w:fill="D9E2F3" w:themeFill="accent5" w:themeFillTint="33"/>
          </w:tcPr>
          <w:p w14:paraId="0ACB8CCB" w14:textId="77777777" w:rsidR="00123F48" w:rsidRPr="00123F48" w:rsidRDefault="00123F48" w:rsidP="00FF5F32">
            <w:pPr>
              <w:pStyle w:val="Heading1"/>
              <w:numPr>
                <w:ilvl w:val="0"/>
                <w:numId w:val="0"/>
              </w:numPr>
              <w:outlineLvl w:val="0"/>
              <w:rPr>
                <w:rFonts w:asciiTheme="minorHAnsi" w:hAnsiTheme="minorHAnsi" w:cstheme="minorHAnsi"/>
                <w:b w:val="0"/>
                <w:bCs/>
              </w:rPr>
            </w:pPr>
          </w:p>
        </w:tc>
        <w:tc>
          <w:tcPr>
            <w:tcW w:w="1134" w:type="dxa"/>
            <w:shd w:val="clear" w:color="auto" w:fill="D9E2F3" w:themeFill="accent5" w:themeFillTint="33"/>
          </w:tcPr>
          <w:p w14:paraId="3DE4F155" w14:textId="77777777" w:rsidR="00123F48" w:rsidRPr="00123F48" w:rsidRDefault="00123F48" w:rsidP="00FF5F32">
            <w:pPr>
              <w:pStyle w:val="Heading1"/>
              <w:numPr>
                <w:ilvl w:val="0"/>
                <w:numId w:val="0"/>
              </w:numPr>
              <w:outlineLvl w:val="0"/>
              <w:rPr>
                <w:rFonts w:asciiTheme="minorHAnsi" w:hAnsiTheme="minorHAnsi" w:cstheme="minorHAnsi"/>
                <w:b w:val="0"/>
                <w:bCs/>
              </w:rPr>
            </w:pPr>
          </w:p>
        </w:tc>
        <w:tc>
          <w:tcPr>
            <w:tcW w:w="1276" w:type="dxa"/>
            <w:shd w:val="clear" w:color="auto" w:fill="D9E2F3" w:themeFill="accent5" w:themeFillTint="33"/>
          </w:tcPr>
          <w:p w14:paraId="130B1C74" w14:textId="77777777" w:rsidR="00123F48" w:rsidRPr="00123F48" w:rsidRDefault="00123F48" w:rsidP="00FF5F32">
            <w:pPr>
              <w:pStyle w:val="Heading1"/>
              <w:numPr>
                <w:ilvl w:val="0"/>
                <w:numId w:val="0"/>
              </w:numPr>
              <w:outlineLvl w:val="0"/>
              <w:rPr>
                <w:rFonts w:asciiTheme="minorHAnsi" w:hAnsiTheme="minorHAnsi" w:cstheme="minorHAnsi"/>
                <w:b w:val="0"/>
                <w:bCs/>
              </w:rPr>
            </w:pPr>
          </w:p>
        </w:tc>
        <w:tc>
          <w:tcPr>
            <w:tcW w:w="845" w:type="dxa"/>
          </w:tcPr>
          <w:p w14:paraId="2C4F4810" w14:textId="77777777" w:rsidR="00123F48" w:rsidRPr="00123F48" w:rsidRDefault="00123F48" w:rsidP="00FF5F32">
            <w:pPr>
              <w:pStyle w:val="Heading1"/>
              <w:numPr>
                <w:ilvl w:val="0"/>
                <w:numId w:val="0"/>
              </w:numPr>
              <w:outlineLvl w:val="0"/>
              <w:rPr>
                <w:rFonts w:asciiTheme="minorHAnsi" w:hAnsiTheme="minorHAnsi" w:cstheme="minorHAnsi"/>
                <w:b w:val="0"/>
                <w:bCs/>
              </w:rPr>
            </w:pPr>
          </w:p>
        </w:tc>
      </w:tr>
      <w:tr w:rsidR="00123F48" w14:paraId="0CE34677" w14:textId="77777777" w:rsidTr="007E691A">
        <w:tc>
          <w:tcPr>
            <w:tcW w:w="4253" w:type="dxa"/>
          </w:tcPr>
          <w:p w14:paraId="347EBF08" w14:textId="361FD392" w:rsidR="00123F48" w:rsidRPr="00123F48" w:rsidRDefault="00DC2329" w:rsidP="00FF5F32">
            <w:pPr>
              <w:pStyle w:val="Heading1"/>
              <w:numPr>
                <w:ilvl w:val="0"/>
                <w:numId w:val="0"/>
              </w:numPr>
              <w:outlineLvl w:val="0"/>
              <w:rPr>
                <w:rFonts w:asciiTheme="minorHAnsi" w:hAnsiTheme="minorHAnsi" w:cstheme="minorHAnsi"/>
                <w:b w:val="0"/>
                <w:bCs/>
              </w:rPr>
            </w:pPr>
            <w:r>
              <w:rPr>
                <w:rFonts w:asciiTheme="minorHAnsi" w:hAnsiTheme="minorHAnsi" w:cstheme="minorHAnsi"/>
                <w:b w:val="0"/>
                <w:lang w:val="en-GB" w:bidi="en-GB"/>
              </w:rPr>
              <w:t>Training component (30 credits)</w:t>
            </w:r>
          </w:p>
        </w:tc>
        <w:tc>
          <w:tcPr>
            <w:tcW w:w="850" w:type="dxa"/>
            <w:shd w:val="clear" w:color="auto" w:fill="D9E2F3" w:themeFill="accent5" w:themeFillTint="33"/>
          </w:tcPr>
          <w:p w14:paraId="7D7374FD" w14:textId="77777777" w:rsidR="00123F48" w:rsidRPr="00123F48" w:rsidRDefault="00123F48" w:rsidP="00FF5F32">
            <w:pPr>
              <w:pStyle w:val="Heading1"/>
              <w:numPr>
                <w:ilvl w:val="0"/>
                <w:numId w:val="0"/>
              </w:numPr>
              <w:outlineLvl w:val="0"/>
              <w:rPr>
                <w:rFonts w:asciiTheme="minorHAnsi" w:hAnsiTheme="minorHAnsi" w:cstheme="minorHAnsi"/>
                <w:b w:val="0"/>
                <w:bCs/>
              </w:rPr>
            </w:pPr>
          </w:p>
        </w:tc>
        <w:tc>
          <w:tcPr>
            <w:tcW w:w="1134" w:type="dxa"/>
          </w:tcPr>
          <w:p w14:paraId="515BFB01" w14:textId="0FC6F003" w:rsidR="00123F48" w:rsidRPr="00123F48" w:rsidRDefault="00D54B58" w:rsidP="00D54B58">
            <w:pPr>
              <w:pStyle w:val="Heading1"/>
              <w:numPr>
                <w:ilvl w:val="0"/>
                <w:numId w:val="0"/>
              </w:numPr>
              <w:jc w:val="center"/>
              <w:outlineLvl w:val="0"/>
              <w:rPr>
                <w:rFonts w:asciiTheme="minorHAnsi" w:hAnsiTheme="minorHAnsi" w:cstheme="minorHAnsi"/>
                <w:b w:val="0"/>
                <w:bCs/>
              </w:rPr>
            </w:pPr>
            <w:r>
              <w:rPr>
                <w:rFonts w:asciiTheme="minorHAnsi" w:hAnsiTheme="minorHAnsi" w:cstheme="minorHAnsi"/>
                <w:b w:val="0"/>
                <w:lang w:val="en-GB" w:bidi="en-GB"/>
              </w:rPr>
              <w:t>-</w:t>
            </w:r>
          </w:p>
        </w:tc>
        <w:tc>
          <w:tcPr>
            <w:tcW w:w="1276" w:type="dxa"/>
          </w:tcPr>
          <w:p w14:paraId="50B9412F" w14:textId="5DF24ABA" w:rsidR="00123F48" w:rsidRPr="00123F48" w:rsidRDefault="00D54B58" w:rsidP="00D54B58">
            <w:pPr>
              <w:pStyle w:val="Heading1"/>
              <w:numPr>
                <w:ilvl w:val="0"/>
                <w:numId w:val="0"/>
              </w:numPr>
              <w:jc w:val="center"/>
              <w:outlineLvl w:val="0"/>
              <w:rPr>
                <w:rFonts w:asciiTheme="minorHAnsi" w:hAnsiTheme="minorHAnsi" w:cstheme="minorHAnsi"/>
                <w:b w:val="0"/>
                <w:bCs/>
              </w:rPr>
            </w:pPr>
            <w:r>
              <w:rPr>
                <w:rFonts w:asciiTheme="minorHAnsi" w:hAnsiTheme="minorHAnsi" w:cstheme="minorHAnsi"/>
                <w:b w:val="0"/>
                <w:lang w:val="en-GB" w:bidi="en-GB"/>
              </w:rPr>
              <w:t>-</w:t>
            </w:r>
          </w:p>
        </w:tc>
        <w:tc>
          <w:tcPr>
            <w:tcW w:w="845" w:type="dxa"/>
          </w:tcPr>
          <w:p w14:paraId="6E069086" w14:textId="77777777" w:rsidR="00123F48" w:rsidRPr="00123F48" w:rsidRDefault="00123F48" w:rsidP="00FF5F32">
            <w:pPr>
              <w:pStyle w:val="Heading1"/>
              <w:numPr>
                <w:ilvl w:val="0"/>
                <w:numId w:val="0"/>
              </w:numPr>
              <w:outlineLvl w:val="0"/>
              <w:rPr>
                <w:rFonts w:asciiTheme="minorHAnsi" w:hAnsiTheme="minorHAnsi" w:cstheme="minorHAnsi"/>
                <w:b w:val="0"/>
                <w:bCs/>
              </w:rPr>
            </w:pPr>
          </w:p>
        </w:tc>
      </w:tr>
      <w:tr w:rsidR="00123F48" w14:paraId="6487873F" w14:textId="77777777" w:rsidTr="007E691A">
        <w:tc>
          <w:tcPr>
            <w:tcW w:w="4253" w:type="dxa"/>
          </w:tcPr>
          <w:p w14:paraId="35E0A0CD" w14:textId="199A0108" w:rsidR="00123F48" w:rsidRPr="00123F48" w:rsidRDefault="00123F48" w:rsidP="00FF5F32">
            <w:pPr>
              <w:pStyle w:val="Heading1"/>
              <w:numPr>
                <w:ilvl w:val="0"/>
                <w:numId w:val="0"/>
              </w:numPr>
              <w:outlineLvl w:val="0"/>
              <w:rPr>
                <w:rFonts w:asciiTheme="minorHAnsi" w:hAnsiTheme="minorHAnsi" w:cstheme="minorHAnsi"/>
                <w:b w:val="0"/>
                <w:bCs/>
              </w:rPr>
            </w:pPr>
            <w:r w:rsidRPr="00123F48">
              <w:rPr>
                <w:rFonts w:asciiTheme="minorHAnsi" w:hAnsiTheme="minorHAnsi" w:cstheme="minorHAnsi"/>
                <w:b w:val="0"/>
                <w:lang w:val="en-GB" w:bidi="en-GB"/>
              </w:rPr>
              <w:t>Mid-term evaluation</w:t>
            </w:r>
          </w:p>
        </w:tc>
        <w:tc>
          <w:tcPr>
            <w:tcW w:w="850" w:type="dxa"/>
          </w:tcPr>
          <w:p w14:paraId="0585A55A" w14:textId="6C689874" w:rsidR="00123F48" w:rsidRPr="00123F48" w:rsidRDefault="00D54B58" w:rsidP="00D54B58">
            <w:pPr>
              <w:pStyle w:val="Heading1"/>
              <w:numPr>
                <w:ilvl w:val="0"/>
                <w:numId w:val="0"/>
              </w:numPr>
              <w:jc w:val="center"/>
              <w:outlineLvl w:val="0"/>
              <w:rPr>
                <w:rFonts w:asciiTheme="minorHAnsi" w:hAnsiTheme="minorHAnsi" w:cstheme="minorHAnsi"/>
                <w:b w:val="0"/>
                <w:bCs/>
              </w:rPr>
            </w:pPr>
            <w:r>
              <w:rPr>
                <w:rFonts w:asciiTheme="minorHAnsi" w:hAnsiTheme="minorHAnsi" w:cstheme="minorHAnsi"/>
                <w:b w:val="0"/>
                <w:lang w:val="en-GB" w:bidi="en-GB"/>
              </w:rPr>
              <w:t>-</w:t>
            </w:r>
          </w:p>
        </w:tc>
        <w:tc>
          <w:tcPr>
            <w:tcW w:w="1134" w:type="dxa"/>
            <w:shd w:val="clear" w:color="auto" w:fill="D9E2F3" w:themeFill="accent5" w:themeFillTint="33"/>
          </w:tcPr>
          <w:p w14:paraId="73252F1B" w14:textId="77777777" w:rsidR="00123F48" w:rsidRPr="00123F48" w:rsidRDefault="00123F48" w:rsidP="00FF5F32">
            <w:pPr>
              <w:pStyle w:val="Heading1"/>
              <w:numPr>
                <w:ilvl w:val="0"/>
                <w:numId w:val="0"/>
              </w:numPr>
              <w:outlineLvl w:val="0"/>
              <w:rPr>
                <w:rFonts w:asciiTheme="minorHAnsi" w:hAnsiTheme="minorHAnsi" w:cstheme="minorHAnsi"/>
                <w:b w:val="0"/>
                <w:bCs/>
              </w:rPr>
            </w:pPr>
          </w:p>
        </w:tc>
        <w:tc>
          <w:tcPr>
            <w:tcW w:w="1276" w:type="dxa"/>
          </w:tcPr>
          <w:p w14:paraId="748D0E99" w14:textId="03AD94E1" w:rsidR="00123F48" w:rsidRPr="00123F48" w:rsidRDefault="00D54B58" w:rsidP="00D54B58">
            <w:pPr>
              <w:pStyle w:val="Heading1"/>
              <w:numPr>
                <w:ilvl w:val="0"/>
                <w:numId w:val="0"/>
              </w:numPr>
              <w:jc w:val="center"/>
              <w:outlineLvl w:val="0"/>
              <w:rPr>
                <w:rFonts w:asciiTheme="minorHAnsi" w:hAnsiTheme="minorHAnsi" w:cstheme="minorHAnsi"/>
                <w:b w:val="0"/>
                <w:bCs/>
              </w:rPr>
            </w:pPr>
            <w:r>
              <w:rPr>
                <w:rFonts w:asciiTheme="minorHAnsi" w:hAnsiTheme="minorHAnsi" w:cstheme="minorHAnsi"/>
                <w:b w:val="0"/>
                <w:lang w:val="en-GB" w:bidi="en-GB"/>
              </w:rPr>
              <w:t>-</w:t>
            </w:r>
          </w:p>
        </w:tc>
        <w:tc>
          <w:tcPr>
            <w:tcW w:w="845" w:type="dxa"/>
          </w:tcPr>
          <w:p w14:paraId="62760415" w14:textId="77777777" w:rsidR="00123F48" w:rsidRPr="00123F48" w:rsidRDefault="00123F48" w:rsidP="00FF5F32">
            <w:pPr>
              <w:pStyle w:val="Heading1"/>
              <w:numPr>
                <w:ilvl w:val="0"/>
                <w:numId w:val="0"/>
              </w:numPr>
              <w:outlineLvl w:val="0"/>
              <w:rPr>
                <w:rFonts w:asciiTheme="minorHAnsi" w:hAnsiTheme="minorHAnsi" w:cstheme="minorHAnsi"/>
                <w:b w:val="0"/>
                <w:bCs/>
              </w:rPr>
            </w:pPr>
          </w:p>
        </w:tc>
      </w:tr>
      <w:tr w:rsidR="00123F48" w14:paraId="1707E452" w14:textId="77777777" w:rsidTr="007E691A">
        <w:tc>
          <w:tcPr>
            <w:tcW w:w="4253" w:type="dxa"/>
          </w:tcPr>
          <w:p w14:paraId="72CC31AE" w14:textId="3EC229BA" w:rsidR="00123F48" w:rsidRPr="00123F48" w:rsidRDefault="00123F48" w:rsidP="00FF5F32">
            <w:pPr>
              <w:pStyle w:val="Heading1"/>
              <w:numPr>
                <w:ilvl w:val="0"/>
                <w:numId w:val="0"/>
              </w:numPr>
              <w:outlineLvl w:val="0"/>
              <w:rPr>
                <w:rFonts w:asciiTheme="minorHAnsi" w:hAnsiTheme="minorHAnsi" w:cstheme="minorHAnsi"/>
                <w:b w:val="0"/>
                <w:bCs/>
              </w:rPr>
            </w:pPr>
            <w:r w:rsidRPr="00123F48">
              <w:rPr>
                <w:rFonts w:asciiTheme="minorHAnsi" w:hAnsiTheme="minorHAnsi" w:cstheme="minorHAnsi"/>
                <w:b w:val="0"/>
                <w:lang w:val="en-GB" w:bidi="en-GB"/>
              </w:rPr>
              <w:t>Public defence (high estimate)</w:t>
            </w:r>
          </w:p>
        </w:tc>
        <w:tc>
          <w:tcPr>
            <w:tcW w:w="850" w:type="dxa"/>
          </w:tcPr>
          <w:p w14:paraId="1E9AE609" w14:textId="35351D3B" w:rsidR="00123F48" w:rsidRPr="00123F48" w:rsidRDefault="00D54B58" w:rsidP="00D54B58">
            <w:pPr>
              <w:pStyle w:val="Heading1"/>
              <w:numPr>
                <w:ilvl w:val="0"/>
                <w:numId w:val="0"/>
              </w:numPr>
              <w:jc w:val="center"/>
              <w:outlineLvl w:val="0"/>
              <w:rPr>
                <w:rFonts w:asciiTheme="minorHAnsi" w:hAnsiTheme="minorHAnsi" w:cstheme="minorHAnsi"/>
                <w:b w:val="0"/>
                <w:bCs/>
              </w:rPr>
            </w:pPr>
            <w:r>
              <w:rPr>
                <w:rFonts w:asciiTheme="minorHAnsi" w:hAnsiTheme="minorHAnsi" w:cstheme="minorHAnsi"/>
                <w:b w:val="0"/>
                <w:lang w:val="en-GB" w:bidi="en-GB"/>
              </w:rPr>
              <w:t>-</w:t>
            </w:r>
          </w:p>
        </w:tc>
        <w:tc>
          <w:tcPr>
            <w:tcW w:w="1134" w:type="dxa"/>
          </w:tcPr>
          <w:p w14:paraId="3777AAA2" w14:textId="51AF41B1" w:rsidR="00123F48" w:rsidRPr="00123F48" w:rsidRDefault="00D54B58" w:rsidP="00D54B58">
            <w:pPr>
              <w:pStyle w:val="Heading1"/>
              <w:numPr>
                <w:ilvl w:val="0"/>
                <w:numId w:val="0"/>
              </w:numPr>
              <w:jc w:val="center"/>
              <w:outlineLvl w:val="0"/>
              <w:rPr>
                <w:rFonts w:asciiTheme="minorHAnsi" w:hAnsiTheme="minorHAnsi" w:cstheme="minorHAnsi"/>
                <w:b w:val="0"/>
                <w:bCs/>
              </w:rPr>
            </w:pPr>
            <w:r>
              <w:rPr>
                <w:rFonts w:asciiTheme="minorHAnsi" w:hAnsiTheme="minorHAnsi" w:cstheme="minorHAnsi"/>
                <w:b w:val="0"/>
                <w:lang w:val="en-GB" w:bidi="en-GB"/>
              </w:rPr>
              <w:t>-</w:t>
            </w:r>
          </w:p>
        </w:tc>
        <w:tc>
          <w:tcPr>
            <w:tcW w:w="1276" w:type="dxa"/>
            <w:shd w:val="clear" w:color="auto" w:fill="D9E2F3" w:themeFill="accent5" w:themeFillTint="33"/>
          </w:tcPr>
          <w:p w14:paraId="04D9C7A5" w14:textId="77777777" w:rsidR="00123F48" w:rsidRPr="00123F48" w:rsidRDefault="00123F48" w:rsidP="00FF5F32">
            <w:pPr>
              <w:pStyle w:val="Heading1"/>
              <w:numPr>
                <w:ilvl w:val="0"/>
                <w:numId w:val="0"/>
              </w:numPr>
              <w:outlineLvl w:val="0"/>
              <w:rPr>
                <w:rFonts w:asciiTheme="minorHAnsi" w:hAnsiTheme="minorHAnsi" w:cstheme="minorHAnsi"/>
                <w:b w:val="0"/>
                <w:bCs/>
              </w:rPr>
            </w:pPr>
          </w:p>
        </w:tc>
        <w:tc>
          <w:tcPr>
            <w:tcW w:w="845" w:type="dxa"/>
          </w:tcPr>
          <w:p w14:paraId="31CCC0A9" w14:textId="77777777" w:rsidR="00123F48" w:rsidRPr="00123F48" w:rsidRDefault="00123F48" w:rsidP="00FF5F32">
            <w:pPr>
              <w:pStyle w:val="Heading1"/>
              <w:numPr>
                <w:ilvl w:val="0"/>
                <w:numId w:val="0"/>
              </w:numPr>
              <w:outlineLvl w:val="0"/>
              <w:rPr>
                <w:rFonts w:asciiTheme="minorHAnsi" w:hAnsiTheme="minorHAnsi" w:cstheme="minorHAnsi"/>
                <w:b w:val="0"/>
                <w:bCs/>
              </w:rPr>
            </w:pPr>
          </w:p>
        </w:tc>
      </w:tr>
      <w:tr w:rsidR="00123F48" w14:paraId="77DA9DF8" w14:textId="77777777" w:rsidTr="007E691A">
        <w:tc>
          <w:tcPr>
            <w:tcW w:w="4253" w:type="dxa"/>
          </w:tcPr>
          <w:p w14:paraId="7D95194B" w14:textId="01819B07" w:rsidR="00123F48" w:rsidRPr="00123F48" w:rsidRDefault="00123F48" w:rsidP="00FF5F32">
            <w:pPr>
              <w:pStyle w:val="Heading1"/>
              <w:numPr>
                <w:ilvl w:val="0"/>
                <w:numId w:val="0"/>
              </w:numPr>
              <w:outlineLvl w:val="0"/>
              <w:rPr>
                <w:rFonts w:asciiTheme="minorHAnsi" w:hAnsiTheme="minorHAnsi" w:cstheme="minorHAnsi"/>
                <w:b w:val="0"/>
                <w:bCs/>
              </w:rPr>
            </w:pPr>
            <w:r w:rsidRPr="00123F48">
              <w:rPr>
                <w:rFonts w:asciiTheme="minorHAnsi" w:hAnsiTheme="minorHAnsi" w:cstheme="minorHAnsi"/>
                <w:b w:val="0"/>
                <w:lang w:val="en-GB" w:bidi="en-GB"/>
              </w:rPr>
              <w:t xml:space="preserve">Any </w:t>
            </w:r>
            <w:r w:rsidR="00CB6B44">
              <w:rPr>
                <w:rFonts w:asciiTheme="minorHAnsi" w:hAnsiTheme="minorHAnsi" w:cstheme="minorHAnsi"/>
                <w:b w:val="0"/>
                <w:lang w:val="en-GB" w:bidi="en-GB"/>
              </w:rPr>
              <w:t>research infrastructure resources</w:t>
            </w:r>
            <w:r w:rsidRPr="00123F48">
              <w:rPr>
                <w:rFonts w:asciiTheme="minorHAnsi" w:hAnsiTheme="minorHAnsi" w:cstheme="minorHAnsi"/>
                <w:b w:val="0"/>
                <w:lang w:val="en-GB" w:bidi="en-GB"/>
              </w:rPr>
              <w:t xml:space="preserve"> (lab)</w:t>
            </w:r>
          </w:p>
        </w:tc>
        <w:tc>
          <w:tcPr>
            <w:tcW w:w="3260" w:type="dxa"/>
            <w:gridSpan w:val="3"/>
          </w:tcPr>
          <w:p w14:paraId="38E4512B" w14:textId="1B27F17C" w:rsidR="00123F48" w:rsidRPr="00123F48" w:rsidRDefault="00123F48" w:rsidP="00FF5F32">
            <w:pPr>
              <w:pStyle w:val="Heading1"/>
              <w:numPr>
                <w:ilvl w:val="0"/>
                <w:numId w:val="0"/>
              </w:numPr>
              <w:outlineLvl w:val="0"/>
              <w:rPr>
                <w:rFonts w:asciiTheme="minorHAnsi" w:hAnsiTheme="minorHAnsi" w:cstheme="minorHAnsi"/>
                <w:b w:val="0"/>
                <w:bCs/>
              </w:rPr>
            </w:pPr>
            <w:r>
              <w:rPr>
                <w:rFonts w:asciiTheme="minorHAnsi" w:hAnsiTheme="minorHAnsi" w:cstheme="minorHAnsi"/>
                <w:b w:val="0"/>
                <w:lang w:val="en-GB" w:bidi="en-GB"/>
              </w:rPr>
              <w:t xml:space="preserve">Any separate agreements relating to </w:t>
            </w:r>
            <w:r w:rsidR="00CB6B44">
              <w:rPr>
                <w:rFonts w:asciiTheme="minorHAnsi" w:hAnsiTheme="minorHAnsi" w:cstheme="minorHAnsi"/>
                <w:b w:val="0"/>
                <w:lang w:val="en-GB" w:bidi="en-GB"/>
              </w:rPr>
              <w:t>research infrastructure resources.</w:t>
            </w:r>
          </w:p>
        </w:tc>
        <w:tc>
          <w:tcPr>
            <w:tcW w:w="845" w:type="dxa"/>
          </w:tcPr>
          <w:p w14:paraId="2A0AB551" w14:textId="77777777" w:rsidR="00123F48" w:rsidRPr="00123F48" w:rsidRDefault="00123F48" w:rsidP="00FF5F32">
            <w:pPr>
              <w:pStyle w:val="Heading1"/>
              <w:numPr>
                <w:ilvl w:val="0"/>
                <w:numId w:val="0"/>
              </w:numPr>
              <w:outlineLvl w:val="0"/>
              <w:rPr>
                <w:rFonts w:asciiTheme="minorHAnsi" w:hAnsiTheme="minorHAnsi" w:cstheme="minorHAnsi"/>
                <w:b w:val="0"/>
                <w:bCs/>
              </w:rPr>
            </w:pPr>
          </w:p>
        </w:tc>
      </w:tr>
    </w:tbl>
    <w:p w14:paraId="23652CE5" w14:textId="284C253B" w:rsidR="00FF5F32" w:rsidRPr="00FF5F32" w:rsidRDefault="00900DBA" w:rsidP="00FF5F32">
      <w:r>
        <w:rPr>
          <w:lang w:bidi="en-GB"/>
        </w:rPr>
        <w:tab/>
      </w:r>
      <w:r>
        <w:rPr>
          <w:lang w:bidi="en-GB"/>
        </w:rPr>
        <w:tab/>
      </w:r>
    </w:p>
    <w:p w14:paraId="27963D4F" w14:textId="0541CC38" w:rsidR="00546A7F" w:rsidRDefault="00687C23" w:rsidP="00687C23">
      <w:pPr>
        <w:pStyle w:val="Heading1"/>
      </w:pPr>
      <w:r>
        <w:rPr>
          <w:lang w:bidi="en-GB"/>
        </w:rPr>
        <w:t xml:space="preserve">Content of the PhD </w:t>
      </w:r>
      <w:r w:rsidR="004268F7">
        <w:rPr>
          <w:lang w:bidi="en-GB"/>
        </w:rPr>
        <w:t>education</w:t>
      </w:r>
    </w:p>
    <w:p w14:paraId="19A5DF81" w14:textId="14BEA883" w:rsidR="008301D0" w:rsidRDefault="00DF5686" w:rsidP="008301D0">
      <w:pPr>
        <w:pStyle w:val="Heading2"/>
      </w:pPr>
      <w:r>
        <w:rPr>
          <w:lang w:bidi="en-GB"/>
        </w:rPr>
        <w:t>T</w:t>
      </w:r>
      <w:r w:rsidR="008301D0">
        <w:rPr>
          <w:lang w:bidi="en-GB"/>
        </w:rPr>
        <w:t xml:space="preserve">he Candidate shall complete his/her education, consisting of a training component (at least 30 credits) and a scientific work (hereafter referred to as a "doctoral work"), leading up to the degree of Philosophiae Doctor (PhD). The doctoral work shall result in a thesis with a working title (please insert): </w:t>
      </w:r>
    </w:p>
    <w:p w14:paraId="2BEB81AD" w14:textId="77777777" w:rsidR="008301D0" w:rsidRDefault="008301D0" w:rsidP="008301D0">
      <w:pPr>
        <w:pStyle w:val="Heading2"/>
        <w:numPr>
          <w:ilvl w:val="0"/>
          <w:numId w:val="0"/>
        </w:numPr>
        <w:ind w:left="851"/>
      </w:pPr>
    </w:p>
    <w:p w14:paraId="0B7C1396" w14:textId="67365F1B" w:rsidR="008301D0" w:rsidRDefault="008301D0" w:rsidP="008301D0">
      <w:pPr>
        <w:pStyle w:val="Heading2"/>
        <w:numPr>
          <w:ilvl w:val="0"/>
          <w:numId w:val="0"/>
        </w:numPr>
        <w:ind w:left="851"/>
      </w:pPr>
      <w:r>
        <w:rPr>
          <w:lang w:bidi="en-GB"/>
        </w:rPr>
        <w:t xml:space="preserve">_________________________________________________________________________ </w:t>
      </w:r>
    </w:p>
    <w:p w14:paraId="32080C0D" w14:textId="77777777" w:rsidR="008301D0" w:rsidRDefault="008301D0" w:rsidP="008301D0">
      <w:pPr>
        <w:pStyle w:val="Heading2"/>
        <w:numPr>
          <w:ilvl w:val="0"/>
          <w:numId w:val="0"/>
        </w:numPr>
        <w:ind w:left="851"/>
      </w:pPr>
    </w:p>
    <w:p w14:paraId="0937CBE0" w14:textId="77D749C9" w:rsidR="00874BC3" w:rsidRDefault="008301D0" w:rsidP="00874BC3">
      <w:pPr>
        <w:pStyle w:val="Heading2"/>
      </w:pPr>
      <w:r>
        <w:rPr>
          <w:lang w:bidi="en-GB"/>
        </w:rPr>
        <w:t>The basis for the PhD</w:t>
      </w:r>
      <w:r w:rsidR="00DC2329">
        <w:rPr>
          <w:lang w:bidi="en-GB"/>
        </w:rPr>
        <w:t xml:space="preserve"> education</w:t>
      </w:r>
      <w:r>
        <w:rPr>
          <w:lang w:bidi="en-GB"/>
        </w:rPr>
        <w:t xml:space="preserve"> is stated in the admission decision, as well as in the requirements stipulated in or pursuant to the PhD Regulations, an approved project description and a plan for the training component. Regulation of the contents in the project description and the plan for the training component, including any changes to these, is further regulated in Sections 2-2 and 4-1 of the PhD Regulations.</w:t>
      </w:r>
    </w:p>
    <w:p w14:paraId="71EAA921" w14:textId="52674642" w:rsidR="00874BC3" w:rsidRDefault="00874BC3" w:rsidP="00874BC3"/>
    <w:p w14:paraId="5F4206AE" w14:textId="72EACC60" w:rsidR="00874BC3" w:rsidRPr="00874BC3" w:rsidRDefault="00874BC3" w:rsidP="00874BC3">
      <w:pPr>
        <w:pStyle w:val="Heading2"/>
      </w:pPr>
      <w:r>
        <w:rPr>
          <w:lang w:bidi="en-GB"/>
        </w:rPr>
        <w:t xml:space="preserve">Any significant changes in the approved project description or the plan for the training component require re-approval by the Doctoral Committee at the relevant faculty, as well as a new Doctoral Agreement if such approval is granted. </w:t>
      </w:r>
    </w:p>
    <w:p w14:paraId="06A1BEFB" w14:textId="06286952" w:rsidR="00687C23" w:rsidRDefault="00687C23" w:rsidP="00687C23"/>
    <w:p w14:paraId="575D22DD" w14:textId="62A48099" w:rsidR="00687C23" w:rsidRDefault="00687C23" w:rsidP="00687C23">
      <w:pPr>
        <w:pStyle w:val="Heading1"/>
      </w:pPr>
      <w:r>
        <w:rPr>
          <w:lang w:bidi="en-GB"/>
        </w:rPr>
        <w:t>Infrastructure</w:t>
      </w:r>
    </w:p>
    <w:p w14:paraId="5A69BA1B" w14:textId="7A4149F3" w:rsidR="0023194E" w:rsidRPr="0023194E" w:rsidRDefault="008301D0" w:rsidP="00C144C2">
      <w:pPr>
        <w:pStyle w:val="Heading2"/>
        <w:numPr>
          <w:ilvl w:val="0"/>
          <w:numId w:val="0"/>
        </w:numPr>
        <w:ind w:left="851"/>
      </w:pPr>
      <w:r w:rsidRPr="008301D0">
        <w:rPr>
          <w:lang w:bidi="en-GB"/>
        </w:rPr>
        <w:t>The infrastructure required for undertaking the PhD course shall be made available to the Candidate. The decision about what is considered as being required infrastructure is made by UiS at the relevant Faculty/</w:t>
      </w:r>
      <w:r w:rsidR="00025FC4">
        <w:rPr>
          <w:lang w:bidi="en-GB"/>
        </w:rPr>
        <w:t>Department</w:t>
      </w:r>
      <w:r w:rsidRPr="008301D0">
        <w:rPr>
          <w:lang w:bidi="en-GB"/>
        </w:rPr>
        <w:t>.</w:t>
      </w:r>
      <w:r w:rsidRPr="008301D0">
        <w:rPr>
          <w:lang w:bidi="en-GB"/>
        </w:rPr>
        <w:br/>
      </w:r>
    </w:p>
    <w:tbl>
      <w:tblPr>
        <w:tblW w:w="934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3530"/>
        <w:gridCol w:w="3103"/>
      </w:tblGrid>
      <w:tr w:rsidR="00731C75" w:rsidRPr="0069185E" w14:paraId="75D6C35E" w14:textId="77777777" w:rsidTr="00025FC4">
        <w:trPr>
          <w:trHeight w:val="213"/>
        </w:trPr>
        <w:tc>
          <w:tcPr>
            <w:tcW w:w="2707" w:type="dxa"/>
            <w:tcBorders>
              <w:top w:val="single" w:sz="4" w:space="0" w:color="auto"/>
            </w:tcBorders>
            <w:shd w:val="clear" w:color="auto" w:fill="F2F2F2" w:themeFill="background1" w:themeFillShade="F2"/>
            <w:vAlign w:val="center"/>
          </w:tcPr>
          <w:p w14:paraId="6221EB9D" w14:textId="659E0BF3" w:rsidR="00731C75" w:rsidRPr="00C144C2" w:rsidRDefault="00731C75" w:rsidP="008833CE">
            <w:pPr>
              <w:keepNext/>
              <w:keepLines/>
              <w:tabs>
                <w:tab w:val="left" w:pos="317"/>
                <w:tab w:val="left" w:pos="1480"/>
                <w:tab w:val="left" w:pos="2614"/>
                <w:tab w:val="left" w:pos="3606"/>
              </w:tabs>
              <w:rPr>
                <w:b/>
                <w:bCs/>
                <w:sz w:val="20"/>
                <w:szCs w:val="20"/>
              </w:rPr>
            </w:pPr>
            <w:r w:rsidRPr="00C144C2">
              <w:rPr>
                <w:b/>
                <w:sz w:val="20"/>
                <w:szCs w:val="20"/>
                <w:lang w:bidi="en-GB"/>
              </w:rPr>
              <w:t>Required infrastructure</w:t>
            </w:r>
          </w:p>
        </w:tc>
        <w:tc>
          <w:tcPr>
            <w:tcW w:w="3530" w:type="dxa"/>
            <w:tcBorders>
              <w:top w:val="single" w:sz="4" w:space="0" w:color="auto"/>
            </w:tcBorders>
            <w:shd w:val="clear" w:color="auto" w:fill="F2F2F2" w:themeFill="background1" w:themeFillShade="F2"/>
            <w:vAlign w:val="center"/>
          </w:tcPr>
          <w:p w14:paraId="4A58DA2C" w14:textId="7B3D5A57" w:rsidR="00731C75" w:rsidRPr="00C144C2" w:rsidRDefault="00731C75" w:rsidP="008833CE">
            <w:pPr>
              <w:keepNext/>
              <w:keepLines/>
              <w:tabs>
                <w:tab w:val="left" w:pos="317"/>
                <w:tab w:val="left" w:pos="1480"/>
                <w:tab w:val="left" w:pos="2614"/>
                <w:tab w:val="left" w:pos="3606"/>
              </w:tabs>
              <w:rPr>
                <w:b/>
                <w:bCs/>
                <w:sz w:val="20"/>
                <w:szCs w:val="20"/>
              </w:rPr>
            </w:pPr>
            <w:r w:rsidRPr="00C144C2">
              <w:rPr>
                <w:b/>
                <w:sz w:val="20"/>
                <w:szCs w:val="20"/>
                <w:lang w:bidi="en-GB"/>
              </w:rPr>
              <w:t>Detailed description</w:t>
            </w:r>
          </w:p>
        </w:tc>
        <w:tc>
          <w:tcPr>
            <w:tcW w:w="3103" w:type="dxa"/>
            <w:tcBorders>
              <w:top w:val="single" w:sz="4" w:space="0" w:color="auto"/>
            </w:tcBorders>
            <w:shd w:val="clear" w:color="auto" w:fill="F2F2F2" w:themeFill="background1" w:themeFillShade="F2"/>
            <w:vAlign w:val="center"/>
          </w:tcPr>
          <w:p w14:paraId="4DB6B8A7" w14:textId="31557297" w:rsidR="00731C75" w:rsidRPr="00C144C2" w:rsidRDefault="00731C75" w:rsidP="008833CE">
            <w:pPr>
              <w:keepNext/>
              <w:keepLines/>
              <w:tabs>
                <w:tab w:val="left" w:pos="317"/>
                <w:tab w:val="left" w:pos="1480"/>
                <w:tab w:val="left" w:pos="2614"/>
                <w:tab w:val="left" w:pos="3606"/>
              </w:tabs>
              <w:rPr>
                <w:b/>
                <w:bCs/>
                <w:spacing w:val="-4"/>
                <w:sz w:val="20"/>
                <w:szCs w:val="20"/>
              </w:rPr>
            </w:pPr>
            <w:r w:rsidRPr="00C144C2">
              <w:rPr>
                <w:b/>
                <w:spacing w:val="-4"/>
                <w:sz w:val="20"/>
                <w:szCs w:val="20"/>
                <w:lang w:bidi="en-GB"/>
              </w:rPr>
              <w:t>To be made available by</w:t>
            </w:r>
            <w:r w:rsidR="00874BC3" w:rsidRPr="00C144C2">
              <w:rPr>
                <w:rStyle w:val="FootnoteReference"/>
                <w:b/>
                <w:spacing w:val="-4"/>
                <w:sz w:val="20"/>
                <w:szCs w:val="20"/>
                <w:lang w:bidi="en-GB"/>
              </w:rPr>
              <w:footnoteReference w:id="5"/>
            </w:r>
          </w:p>
        </w:tc>
      </w:tr>
      <w:tr w:rsidR="00731C75" w:rsidRPr="00DF4D9C" w14:paraId="697DA539" w14:textId="77777777" w:rsidTr="00025FC4">
        <w:trPr>
          <w:trHeight w:val="308"/>
        </w:trPr>
        <w:tc>
          <w:tcPr>
            <w:tcW w:w="2707" w:type="dxa"/>
            <w:shd w:val="clear" w:color="auto" w:fill="F2F2F2" w:themeFill="background1" w:themeFillShade="F2"/>
            <w:vAlign w:val="center"/>
          </w:tcPr>
          <w:p w14:paraId="4B11F225" w14:textId="77777777" w:rsidR="00731C75" w:rsidRPr="00C144C2" w:rsidRDefault="00731C75" w:rsidP="008833CE">
            <w:pPr>
              <w:rPr>
                <w:spacing w:val="-6"/>
                <w:sz w:val="20"/>
                <w:szCs w:val="20"/>
              </w:rPr>
            </w:pPr>
            <w:r w:rsidRPr="00C144C2">
              <w:rPr>
                <w:spacing w:val="-6"/>
                <w:sz w:val="20"/>
                <w:szCs w:val="20"/>
                <w:lang w:bidi="en-GB"/>
              </w:rPr>
              <w:t>Office workplace:</w:t>
            </w:r>
          </w:p>
        </w:tc>
        <w:tc>
          <w:tcPr>
            <w:tcW w:w="3530" w:type="dxa"/>
            <w:shd w:val="clear" w:color="auto" w:fill="FFFFFF"/>
            <w:vAlign w:val="center"/>
          </w:tcPr>
          <w:p w14:paraId="0A835F2B" w14:textId="77777777" w:rsidR="00731C75" w:rsidRPr="00C144C2" w:rsidRDefault="00731C75" w:rsidP="008833CE">
            <w:pPr>
              <w:keepNext/>
              <w:keepLines/>
              <w:shd w:val="clear" w:color="auto" w:fill="FFFFFF"/>
              <w:rPr>
                <w:color w:val="0000FF"/>
                <w:sz w:val="20"/>
                <w:szCs w:val="20"/>
              </w:rPr>
            </w:pPr>
          </w:p>
        </w:tc>
        <w:tc>
          <w:tcPr>
            <w:tcW w:w="3103" w:type="dxa"/>
            <w:shd w:val="clear" w:color="auto" w:fill="FFFFFF"/>
            <w:vAlign w:val="center"/>
          </w:tcPr>
          <w:p w14:paraId="6CE6B369" w14:textId="1FCC2514" w:rsidR="00731C75" w:rsidRPr="00C144C2" w:rsidRDefault="00731C75" w:rsidP="008833CE">
            <w:pPr>
              <w:keepNext/>
              <w:keepLines/>
              <w:shd w:val="clear" w:color="auto" w:fill="FFFFFF"/>
              <w:rPr>
                <w:sz w:val="20"/>
                <w:szCs w:val="20"/>
              </w:rPr>
            </w:pPr>
            <w:r w:rsidRPr="00C144C2">
              <w:rPr>
                <w:sz w:val="20"/>
                <w:szCs w:val="20"/>
                <w:lang w:bidi="en-GB"/>
              </w:rPr>
              <w:t>[Contracting party/</w:t>
            </w:r>
            <w:r w:rsidR="00025FC4" w:rsidRPr="00C144C2">
              <w:rPr>
                <w:sz w:val="20"/>
                <w:szCs w:val="20"/>
                <w:lang w:bidi="en-GB"/>
              </w:rPr>
              <w:t>Department</w:t>
            </w:r>
            <w:r w:rsidRPr="00C144C2">
              <w:rPr>
                <w:sz w:val="20"/>
                <w:szCs w:val="20"/>
                <w:lang w:bidi="en-GB"/>
              </w:rPr>
              <w:t>]</w:t>
            </w:r>
          </w:p>
        </w:tc>
      </w:tr>
      <w:tr w:rsidR="00731C75" w:rsidRPr="00DF4D9C" w14:paraId="63F3B739" w14:textId="77777777" w:rsidTr="00025FC4">
        <w:trPr>
          <w:trHeight w:val="285"/>
        </w:trPr>
        <w:tc>
          <w:tcPr>
            <w:tcW w:w="2707" w:type="dxa"/>
            <w:shd w:val="clear" w:color="auto" w:fill="F2F2F2" w:themeFill="background1" w:themeFillShade="F2"/>
            <w:vAlign w:val="center"/>
          </w:tcPr>
          <w:p w14:paraId="14387312" w14:textId="77777777" w:rsidR="00731C75" w:rsidRPr="00C144C2" w:rsidRDefault="00731C75" w:rsidP="008833CE">
            <w:pPr>
              <w:rPr>
                <w:spacing w:val="-6"/>
                <w:sz w:val="20"/>
                <w:szCs w:val="20"/>
              </w:rPr>
            </w:pPr>
            <w:r w:rsidRPr="00C144C2">
              <w:rPr>
                <w:spacing w:val="-6"/>
                <w:sz w:val="20"/>
                <w:szCs w:val="20"/>
                <w:lang w:bidi="en-GB"/>
              </w:rPr>
              <w:t>Material:</w:t>
            </w:r>
          </w:p>
        </w:tc>
        <w:tc>
          <w:tcPr>
            <w:tcW w:w="3530" w:type="dxa"/>
            <w:shd w:val="clear" w:color="auto" w:fill="FFFFFF"/>
            <w:vAlign w:val="center"/>
          </w:tcPr>
          <w:p w14:paraId="54A33A93" w14:textId="77777777" w:rsidR="00731C75" w:rsidRPr="00C144C2" w:rsidRDefault="00731C75" w:rsidP="008833CE">
            <w:pPr>
              <w:keepNext/>
              <w:keepLines/>
              <w:shd w:val="clear" w:color="auto" w:fill="FFFFFF"/>
              <w:rPr>
                <w:color w:val="0000FF"/>
                <w:sz w:val="20"/>
                <w:szCs w:val="20"/>
              </w:rPr>
            </w:pPr>
          </w:p>
        </w:tc>
        <w:tc>
          <w:tcPr>
            <w:tcW w:w="3103" w:type="dxa"/>
            <w:shd w:val="clear" w:color="auto" w:fill="FFFFFF"/>
            <w:vAlign w:val="center"/>
          </w:tcPr>
          <w:p w14:paraId="150B0CB8" w14:textId="5AD99532" w:rsidR="00731C75" w:rsidRPr="00C144C2" w:rsidRDefault="00731C75" w:rsidP="008833CE">
            <w:pPr>
              <w:keepNext/>
              <w:keepLines/>
              <w:shd w:val="clear" w:color="auto" w:fill="FFFFFF"/>
              <w:rPr>
                <w:sz w:val="20"/>
                <w:szCs w:val="20"/>
              </w:rPr>
            </w:pPr>
            <w:r w:rsidRPr="00C144C2">
              <w:rPr>
                <w:sz w:val="20"/>
                <w:szCs w:val="20"/>
                <w:lang w:bidi="en-GB"/>
              </w:rPr>
              <w:t>[Contracting party</w:t>
            </w:r>
            <w:r w:rsidR="00025FC4" w:rsidRPr="00C144C2">
              <w:rPr>
                <w:sz w:val="20"/>
                <w:szCs w:val="20"/>
                <w:lang w:bidi="en-GB"/>
              </w:rPr>
              <w:t>/Department</w:t>
            </w:r>
            <w:r w:rsidRPr="00C144C2">
              <w:rPr>
                <w:sz w:val="20"/>
                <w:szCs w:val="20"/>
                <w:lang w:bidi="en-GB"/>
              </w:rPr>
              <w:t>]</w:t>
            </w:r>
          </w:p>
        </w:tc>
      </w:tr>
      <w:tr w:rsidR="00731C75" w:rsidRPr="00DF4D9C" w14:paraId="1D158998" w14:textId="77777777" w:rsidTr="00025FC4">
        <w:trPr>
          <w:trHeight w:val="261"/>
        </w:trPr>
        <w:tc>
          <w:tcPr>
            <w:tcW w:w="2707" w:type="dxa"/>
            <w:shd w:val="clear" w:color="auto" w:fill="F2F2F2" w:themeFill="background1" w:themeFillShade="F2"/>
            <w:vAlign w:val="center"/>
          </w:tcPr>
          <w:p w14:paraId="17C8F162" w14:textId="77777777" w:rsidR="00731C75" w:rsidRPr="00C144C2" w:rsidRDefault="00731C75" w:rsidP="008833CE">
            <w:pPr>
              <w:rPr>
                <w:spacing w:val="-6"/>
                <w:sz w:val="20"/>
                <w:szCs w:val="20"/>
              </w:rPr>
            </w:pPr>
            <w:r w:rsidRPr="00C144C2">
              <w:rPr>
                <w:spacing w:val="-6"/>
                <w:sz w:val="20"/>
                <w:szCs w:val="20"/>
                <w:lang w:bidi="en-GB"/>
              </w:rPr>
              <w:t>Equipment:</w:t>
            </w:r>
          </w:p>
        </w:tc>
        <w:tc>
          <w:tcPr>
            <w:tcW w:w="3530" w:type="dxa"/>
            <w:shd w:val="clear" w:color="auto" w:fill="FFFFFF"/>
            <w:vAlign w:val="center"/>
          </w:tcPr>
          <w:p w14:paraId="12E0F0C1" w14:textId="77777777" w:rsidR="00731C75" w:rsidRPr="00C144C2" w:rsidRDefault="00731C75" w:rsidP="008833CE">
            <w:pPr>
              <w:keepNext/>
              <w:keepLines/>
              <w:shd w:val="clear" w:color="auto" w:fill="FFFFFF"/>
              <w:rPr>
                <w:color w:val="0000FF"/>
                <w:sz w:val="20"/>
                <w:szCs w:val="20"/>
              </w:rPr>
            </w:pPr>
          </w:p>
        </w:tc>
        <w:tc>
          <w:tcPr>
            <w:tcW w:w="3103" w:type="dxa"/>
            <w:shd w:val="clear" w:color="auto" w:fill="FFFFFF"/>
            <w:vAlign w:val="center"/>
          </w:tcPr>
          <w:p w14:paraId="5A80DFC6" w14:textId="4D9BB900" w:rsidR="00731C75" w:rsidRPr="00C144C2" w:rsidRDefault="00731C75" w:rsidP="008833CE">
            <w:pPr>
              <w:keepNext/>
              <w:keepLines/>
              <w:shd w:val="clear" w:color="auto" w:fill="FFFFFF"/>
              <w:rPr>
                <w:sz w:val="20"/>
                <w:szCs w:val="20"/>
              </w:rPr>
            </w:pPr>
            <w:r w:rsidRPr="00C144C2">
              <w:rPr>
                <w:sz w:val="20"/>
                <w:szCs w:val="20"/>
                <w:lang w:bidi="en-GB"/>
              </w:rPr>
              <w:t>[Contracting party</w:t>
            </w:r>
            <w:r w:rsidR="00025FC4" w:rsidRPr="00C144C2">
              <w:rPr>
                <w:sz w:val="20"/>
                <w:szCs w:val="20"/>
                <w:lang w:bidi="en-GB"/>
              </w:rPr>
              <w:t>/Department</w:t>
            </w:r>
            <w:r w:rsidRPr="00C144C2">
              <w:rPr>
                <w:sz w:val="20"/>
                <w:szCs w:val="20"/>
                <w:lang w:bidi="en-GB"/>
              </w:rPr>
              <w:t>]</w:t>
            </w:r>
          </w:p>
        </w:tc>
      </w:tr>
      <w:tr w:rsidR="00731C75" w:rsidRPr="00DF4D9C" w14:paraId="32071F5B" w14:textId="77777777" w:rsidTr="00025FC4">
        <w:trPr>
          <w:trHeight w:val="265"/>
        </w:trPr>
        <w:tc>
          <w:tcPr>
            <w:tcW w:w="2707" w:type="dxa"/>
            <w:shd w:val="clear" w:color="auto" w:fill="F2F2F2" w:themeFill="background1" w:themeFillShade="F2"/>
            <w:vAlign w:val="center"/>
          </w:tcPr>
          <w:p w14:paraId="5E4C5DD0" w14:textId="77777777" w:rsidR="00731C75" w:rsidRPr="00C144C2" w:rsidRDefault="00731C75" w:rsidP="008833CE">
            <w:pPr>
              <w:rPr>
                <w:color w:val="0000FF"/>
                <w:spacing w:val="-6"/>
                <w:sz w:val="20"/>
                <w:szCs w:val="20"/>
              </w:rPr>
            </w:pPr>
            <w:r w:rsidRPr="00C144C2">
              <w:rPr>
                <w:spacing w:val="-6"/>
                <w:sz w:val="20"/>
                <w:szCs w:val="20"/>
                <w:lang w:bidi="en-GB"/>
              </w:rPr>
              <w:t>Other facilities</w:t>
            </w:r>
            <w:r w:rsidRPr="00C144C2">
              <w:rPr>
                <w:color w:val="0000FF"/>
                <w:spacing w:val="-6"/>
                <w:sz w:val="20"/>
                <w:szCs w:val="20"/>
                <w:lang w:bidi="en-GB"/>
              </w:rPr>
              <w:t xml:space="preserve">: </w:t>
            </w:r>
          </w:p>
          <w:p w14:paraId="32B7ED59" w14:textId="7E542782" w:rsidR="00731C75" w:rsidRPr="00C144C2" w:rsidRDefault="00731C75" w:rsidP="008833CE">
            <w:pPr>
              <w:rPr>
                <w:spacing w:val="-6"/>
                <w:sz w:val="20"/>
                <w:szCs w:val="20"/>
              </w:rPr>
            </w:pPr>
            <w:r w:rsidRPr="00C144C2">
              <w:rPr>
                <w:spacing w:val="-6"/>
                <w:sz w:val="20"/>
                <w:szCs w:val="20"/>
                <w:lang w:bidi="en-GB"/>
              </w:rPr>
              <w:t>(</w:t>
            </w:r>
            <w:proofErr w:type="gramStart"/>
            <w:r w:rsidRPr="00C144C2">
              <w:rPr>
                <w:spacing w:val="-6"/>
                <w:sz w:val="20"/>
                <w:szCs w:val="20"/>
                <w:lang w:bidi="en-GB"/>
              </w:rPr>
              <w:t>e.g.</w:t>
            </w:r>
            <w:proofErr w:type="gramEnd"/>
            <w:r w:rsidRPr="00C144C2">
              <w:rPr>
                <w:spacing w:val="-6"/>
                <w:sz w:val="20"/>
                <w:szCs w:val="20"/>
                <w:lang w:bidi="en-GB"/>
              </w:rPr>
              <w:t xml:space="preserve"> lab, workshop, etc.)</w:t>
            </w:r>
          </w:p>
        </w:tc>
        <w:tc>
          <w:tcPr>
            <w:tcW w:w="3530" w:type="dxa"/>
            <w:shd w:val="clear" w:color="auto" w:fill="FFFFFF"/>
            <w:vAlign w:val="center"/>
          </w:tcPr>
          <w:p w14:paraId="551941AD" w14:textId="7D7CA5C0" w:rsidR="00731C75" w:rsidRPr="00C144C2" w:rsidRDefault="00731C75" w:rsidP="008833CE">
            <w:pPr>
              <w:keepNext/>
              <w:keepLines/>
              <w:shd w:val="clear" w:color="auto" w:fill="FFFFFF"/>
              <w:rPr>
                <w:color w:val="0000FF"/>
                <w:sz w:val="20"/>
                <w:szCs w:val="20"/>
              </w:rPr>
            </w:pPr>
          </w:p>
        </w:tc>
        <w:tc>
          <w:tcPr>
            <w:tcW w:w="3103" w:type="dxa"/>
            <w:shd w:val="clear" w:color="auto" w:fill="FFFFFF"/>
            <w:vAlign w:val="center"/>
          </w:tcPr>
          <w:p w14:paraId="44F97B97" w14:textId="2D439150" w:rsidR="00731C75" w:rsidRPr="00C144C2" w:rsidRDefault="00731C75" w:rsidP="008833CE">
            <w:pPr>
              <w:keepNext/>
              <w:keepLines/>
              <w:shd w:val="clear" w:color="auto" w:fill="FFFFFF"/>
              <w:rPr>
                <w:sz w:val="20"/>
                <w:szCs w:val="20"/>
              </w:rPr>
            </w:pPr>
            <w:r w:rsidRPr="00C144C2">
              <w:rPr>
                <w:sz w:val="20"/>
                <w:szCs w:val="20"/>
                <w:lang w:bidi="en-GB"/>
              </w:rPr>
              <w:t>[Contracting party/</w:t>
            </w:r>
            <w:r w:rsidR="00025FC4" w:rsidRPr="00C144C2">
              <w:rPr>
                <w:sz w:val="20"/>
                <w:szCs w:val="20"/>
                <w:lang w:bidi="en-GB"/>
              </w:rPr>
              <w:t>Department</w:t>
            </w:r>
            <w:r w:rsidRPr="00C144C2">
              <w:rPr>
                <w:sz w:val="20"/>
                <w:szCs w:val="20"/>
                <w:lang w:bidi="en-GB"/>
              </w:rPr>
              <w:t>]</w:t>
            </w:r>
          </w:p>
        </w:tc>
      </w:tr>
    </w:tbl>
    <w:p w14:paraId="2EA3077B" w14:textId="77777777" w:rsidR="00F73C6B" w:rsidRDefault="00F73C6B" w:rsidP="00687C23"/>
    <w:p w14:paraId="286532C5" w14:textId="4B18B261" w:rsidR="00687C23" w:rsidRDefault="00687C23" w:rsidP="00687C23">
      <w:pPr>
        <w:pStyle w:val="Heading1"/>
      </w:pPr>
      <w:r>
        <w:rPr>
          <w:lang w:bidi="en-GB"/>
        </w:rPr>
        <w:lastRenderedPageBreak/>
        <w:t>Supervision</w:t>
      </w:r>
    </w:p>
    <w:p w14:paraId="0D800A02" w14:textId="6614644A" w:rsidR="00687C23" w:rsidRDefault="001672D8" w:rsidP="008301D0">
      <w:pPr>
        <w:pStyle w:val="Heading2"/>
      </w:pPr>
      <w:r w:rsidRPr="001672D8">
        <w:rPr>
          <w:b/>
          <w:lang w:bidi="en-GB"/>
        </w:rPr>
        <w:t>Supervision entitlements</w:t>
      </w:r>
      <w:r w:rsidRPr="001672D8">
        <w:rPr>
          <w:b/>
          <w:lang w:bidi="en-GB"/>
        </w:rPr>
        <w:br/>
      </w:r>
      <w:r w:rsidRPr="001672D8">
        <w:rPr>
          <w:lang w:bidi="en-GB"/>
        </w:rPr>
        <w:t xml:space="preserve">The Candidate is entitled to supervision </w:t>
      </w:r>
      <w:r w:rsidR="00601C68">
        <w:rPr>
          <w:lang w:bidi="en-GB"/>
        </w:rPr>
        <w:t>for the duration of the Agreement</w:t>
      </w:r>
      <w:r w:rsidRPr="001672D8">
        <w:rPr>
          <w:lang w:bidi="en-GB"/>
        </w:rPr>
        <w:t>.</w:t>
      </w:r>
    </w:p>
    <w:p w14:paraId="057CB055" w14:textId="1B8552F2" w:rsidR="001672D8" w:rsidRDefault="001672D8" w:rsidP="001672D8"/>
    <w:p w14:paraId="29DC470D" w14:textId="18185CFD" w:rsidR="001672D8" w:rsidRPr="001672D8" w:rsidRDefault="001672D8" w:rsidP="001672D8">
      <w:pPr>
        <w:pStyle w:val="Heading2"/>
      </w:pPr>
      <w:bookmarkStart w:id="6" w:name="_Ref113447606"/>
      <w:r w:rsidRPr="001672D8">
        <w:rPr>
          <w:b/>
          <w:lang w:bidi="en-GB"/>
        </w:rPr>
        <w:t>Appointed supervisors</w:t>
      </w:r>
      <w:r w:rsidRPr="001672D8">
        <w:rPr>
          <w:lang w:bidi="en-GB"/>
        </w:rPr>
        <w:br/>
        <w:t>The following supervisors have been appointed:</w:t>
      </w:r>
      <w:bookmarkEnd w:id="6"/>
      <w:r w:rsidRPr="001672D8">
        <w:rPr>
          <w:lang w:bidi="en-GB"/>
        </w:rPr>
        <w:t xml:space="preserve"> </w:t>
      </w:r>
      <w:r w:rsidRPr="001672D8">
        <w:rPr>
          <w:lang w:bidi="en-GB"/>
        </w:rPr>
        <w:br/>
      </w:r>
    </w:p>
    <w:tbl>
      <w:tblPr>
        <w:tblW w:w="921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2337"/>
        <w:gridCol w:w="2835"/>
        <w:gridCol w:w="2410"/>
      </w:tblGrid>
      <w:tr w:rsidR="001672D8" w:rsidRPr="00193AA0" w14:paraId="3C34F882" w14:textId="77777777" w:rsidTr="0078562F">
        <w:trPr>
          <w:trHeight w:val="340"/>
        </w:trPr>
        <w:tc>
          <w:tcPr>
            <w:tcW w:w="1632" w:type="dxa"/>
            <w:tcBorders>
              <w:right w:val="single" w:sz="4" w:space="0" w:color="auto"/>
            </w:tcBorders>
            <w:shd w:val="clear" w:color="auto" w:fill="F2F2F2" w:themeFill="background1" w:themeFillShade="F2"/>
            <w:vAlign w:val="center"/>
          </w:tcPr>
          <w:p w14:paraId="029E8030" w14:textId="4517322A" w:rsidR="001672D8" w:rsidRPr="00C144C2" w:rsidRDefault="001672D8" w:rsidP="00B760DC">
            <w:pPr>
              <w:rPr>
                <w:spacing w:val="-6"/>
                <w:sz w:val="20"/>
                <w:szCs w:val="20"/>
              </w:rPr>
            </w:pPr>
          </w:p>
        </w:tc>
        <w:tc>
          <w:tcPr>
            <w:tcW w:w="2337" w:type="dxa"/>
            <w:tcBorders>
              <w:left w:val="single" w:sz="4" w:space="0" w:color="auto"/>
            </w:tcBorders>
            <w:shd w:val="clear" w:color="auto" w:fill="F2F2F2" w:themeFill="background1" w:themeFillShade="F2"/>
            <w:vAlign w:val="center"/>
          </w:tcPr>
          <w:p w14:paraId="15A86956" w14:textId="74402978" w:rsidR="001672D8" w:rsidRPr="00C144C2" w:rsidRDefault="001672D8" w:rsidP="00B760DC">
            <w:pPr>
              <w:rPr>
                <w:b/>
                <w:bCs/>
                <w:color w:val="0000FF"/>
                <w:spacing w:val="-8"/>
                <w:sz w:val="20"/>
                <w:szCs w:val="20"/>
              </w:rPr>
            </w:pPr>
            <w:r w:rsidRPr="00C144C2">
              <w:rPr>
                <w:b/>
                <w:spacing w:val="-6"/>
                <w:sz w:val="20"/>
                <w:szCs w:val="20"/>
                <w:lang w:bidi="en-GB"/>
              </w:rPr>
              <w:t>Name</w:t>
            </w:r>
          </w:p>
        </w:tc>
        <w:tc>
          <w:tcPr>
            <w:tcW w:w="2835" w:type="dxa"/>
            <w:tcBorders>
              <w:left w:val="single" w:sz="4" w:space="0" w:color="auto"/>
            </w:tcBorders>
            <w:shd w:val="clear" w:color="auto" w:fill="F2F2F2" w:themeFill="background1" w:themeFillShade="F2"/>
            <w:vAlign w:val="center"/>
          </w:tcPr>
          <w:p w14:paraId="78DDCF0C" w14:textId="5C83DBED" w:rsidR="001672D8" w:rsidRPr="00C144C2" w:rsidRDefault="001672D8" w:rsidP="00B760DC">
            <w:pPr>
              <w:rPr>
                <w:b/>
                <w:bCs/>
                <w:color w:val="0000FF"/>
                <w:spacing w:val="-8"/>
                <w:sz w:val="20"/>
                <w:szCs w:val="20"/>
              </w:rPr>
            </w:pPr>
            <w:r w:rsidRPr="00C144C2">
              <w:rPr>
                <w:b/>
                <w:spacing w:val="-6"/>
                <w:sz w:val="20"/>
                <w:szCs w:val="20"/>
                <w:lang w:bidi="en-GB"/>
              </w:rPr>
              <w:t>Employer/place of work</w:t>
            </w:r>
          </w:p>
        </w:tc>
        <w:tc>
          <w:tcPr>
            <w:tcW w:w="2410" w:type="dxa"/>
            <w:tcBorders>
              <w:left w:val="single" w:sz="4" w:space="0" w:color="auto"/>
            </w:tcBorders>
            <w:shd w:val="clear" w:color="auto" w:fill="F2F2F2" w:themeFill="background1" w:themeFillShade="F2"/>
            <w:vAlign w:val="center"/>
          </w:tcPr>
          <w:p w14:paraId="705D0926" w14:textId="4998EC56" w:rsidR="001672D8" w:rsidRPr="00C144C2" w:rsidRDefault="001672D8" w:rsidP="00B760DC">
            <w:pPr>
              <w:rPr>
                <w:b/>
                <w:bCs/>
                <w:color w:val="0000FF"/>
                <w:spacing w:val="-8"/>
                <w:sz w:val="20"/>
                <w:szCs w:val="20"/>
              </w:rPr>
            </w:pPr>
            <w:r w:rsidRPr="00C144C2">
              <w:rPr>
                <w:b/>
                <w:spacing w:val="-6"/>
                <w:sz w:val="20"/>
                <w:szCs w:val="20"/>
                <w:lang w:bidi="en-GB"/>
              </w:rPr>
              <w:t>Position/title</w:t>
            </w:r>
          </w:p>
        </w:tc>
      </w:tr>
      <w:tr w:rsidR="001672D8" w:rsidRPr="00193AA0" w14:paraId="13C42B5B" w14:textId="77777777" w:rsidTr="0078562F">
        <w:trPr>
          <w:trHeight w:val="340"/>
        </w:trPr>
        <w:tc>
          <w:tcPr>
            <w:tcW w:w="1632" w:type="dxa"/>
            <w:tcBorders>
              <w:right w:val="single" w:sz="4" w:space="0" w:color="auto"/>
            </w:tcBorders>
            <w:shd w:val="clear" w:color="auto" w:fill="F2F2F2" w:themeFill="background1" w:themeFillShade="F2"/>
            <w:vAlign w:val="center"/>
          </w:tcPr>
          <w:p w14:paraId="572E56E3" w14:textId="783CDBA7" w:rsidR="001672D8" w:rsidRPr="00C144C2" w:rsidRDefault="001672D8" w:rsidP="00B760DC">
            <w:pPr>
              <w:rPr>
                <w:spacing w:val="-6"/>
                <w:sz w:val="20"/>
                <w:szCs w:val="20"/>
              </w:rPr>
            </w:pPr>
            <w:r w:rsidRPr="00C144C2">
              <w:rPr>
                <w:spacing w:val="-6"/>
                <w:sz w:val="20"/>
                <w:szCs w:val="20"/>
                <w:lang w:bidi="en-GB"/>
              </w:rPr>
              <w:t>Main supervisor:</w:t>
            </w:r>
          </w:p>
        </w:tc>
        <w:tc>
          <w:tcPr>
            <w:tcW w:w="2337" w:type="dxa"/>
            <w:tcBorders>
              <w:left w:val="single" w:sz="4" w:space="0" w:color="auto"/>
            </w:tcBorders>
            <w:shd w:val="clear" w:color="auto" w:fill="auto"/>
            <w:vAlign w:val="center"/>
          </w:tcPr>
          <w:p w14:paraId="27C81D21" w14:textId="77777777" w:rsidR="001672D8" w:rsidRPr="00C144C2" w:rsidRDefault="001672D8" w:rsidP="00B760DC">
            <w:pPr>
              <w:rPr>
                <w:color w:val="0000FF"/>
                <w:spacing w:val="-8"/>
                <w:sz w:val="20"/>
                <w:szCs w:val="20"/>
              </w:rPr>
            </w:pPr>
          </w:p>
        </w:tc>
        <w:tc>
          <w:tcPr>
            <w:tcW w:w="2835" w:type="dxa"/>
            <w:tcBorders>
              <w:left w:val="single" w:sz="4" w:space="0" w:color="auto"/>
            </w:tcBorders>
            <w:shd w:val="clear" w:color="auto" w:fill="auto"/>
            <w:vAlign w:val="center"/>
          </w:tcPr>
          <w:p w14:paraId="43124C96" w14:textId="77777777" w:rsidR="001672D8" w:rsidRPr="00C144C2" w:rsidRDefault="001672D8" w:rsidP="00B760DC">
            <w:pPr>
              <w:rPr>
                <w:color w:val="0000FF"/>
                <w:spacing w:val="-8"/>
                <w:sz w:val="20"/>
                <w:szCs w:val="20"/>
              </w:rPr>
            </w:pPr>
          </w:p>
        </w:tc>
        <w:tc>
          <w:tcPr>
            <w:tcW w:w="2410" w:type="dxa"/>
            <w:tcBorders>
              <w:left w:val="single" w:sz="4" w:space="0" w:color="auto"/>
            </w:tcBorders>
            <w:shd w:val="clear" w:color="auto" w:fill="auto"/>
            <w:vAlign w:val="center"/>
          </w:tcPr>
          <w:p w14:paraId="3010E8EA" w14:textId="77777777" w:rsidR="001672D8" w:rsidRPr="00C144C2" w:rsidRDefault="001672D8" w:rsidP="00B760DC">
            <w:pPr>
              <w:rPr>
                <w:color w:val="0000FF"/>
                <w:spacing w:val="-8"/>
                <w:sz w:val="20"/>
                <w:szCs w:val="20"/>
              </w:rPr>
            </w:pPr>
          </w:p>
        </w:tc>
      </w:tr>
      <w:tr w:rsidR="001672D8" w:rsidRPr="00193AA0" w14:paraId="1FE24142" w14:textId="77777777" w:rsidTr="0078562F">
        <w:trPr>
          <w:trHeight w:val="340"/>
        </w:trPr>
        <w:tc>
          <w:tcPr>
            <w:tcW w:w="1632" w:type="dxa"/>
            <w:tcBorders>
              <w:right w:val="single" w:sz="4" w:space="0" w:color="auto"/>
            </w:tcBorders>
            <w:shd w:val="clear" w:color="auto" w:fill="F2F2F2" w:themeFill="background1" w:themeFillShade="F2"/>
            <w:vAlign w:val="center"/>
          </w:tcPr>
          <w:p w14:paraId="67C00D6F" w14:textId="77777777" w:rsidR="001672D8" w:rsidRPr="00C144C2" w:rsidRDefault="001672D8" w:rsidP="00B760DC">
            <w:pPr>
              <w:rPr>
                <w:spacing w:val="-6"/>
                <w:sz w:val="20"/>
                <w:szCs w:val="20"/>
              </w:rPr>
            </w:pPr>
            <w:r w:rsidRPr="00C144C2">
              <w:rPr>
                <w:spacing w:val="-6"/>
                <w:sz w:val="20"/>
                <w:szCs w:val="20"/>
                <w:lang w:bidi="en-GB"/>
              </w:rPr>
              <w:t>Co-supervisor:</w:t>
            </w:r>
          </w:p>
        </w:tc>
        <w:tc>
          <w:tcPr>
            <w:tcW w:w="2337" w:type="dxa"/>
            <w:tcBorders>
              <w:left w:val="single" w:sz="4" w:space="0" w:color="auto"/>
            </w:tcBorders>
            <w:shd w:val="clear" w:color="auto" w:fill="auto"/>
            <w:vAlign w:val="center"/>
          </w:tcPr>
          <w:p w14:paraId="4DD05130" w14:textId="77777777" w:rsidR="001672D8" w:rsidRPr="00C144C2" w:rsidRDefault="001672D8" w:rsidP="00B760DC">
            <w:pPr>
              <w:rPr>
                <w:color w:val="0000FF"/>
                <w:sz w:val="20"/>
                <w:szCs w:val="20"/>
              </w:rPr>
            </w:pPr>
          </w:p>
        </w:tc>
        <w:tc>
          <w:tcPr>
            <w:tcW w:w="2835" w:type="dxa"/>
            <w:tcBorders>
              <w:left w:val="single" w:sz="4" w:space="0" w:color="auto"/>
            </w:tcBorders>
            <w:shd w:val="clear" w:color="auto" w:fill="auto"/>
            <w:vAlign w:val="center"/>
          </w:tcPr>
          <w:p w14:paraId="4BC76D90" w14:textId="77777777" w:rsidR="001672D8" w:rsidRPr="00C144C2" w:rsidRDefault="001672D8" w:rsidP="00B760DC">
            <w:pPr>
              <w:rPr>
                <w:color w:val="0000FF"/>
                <w:sz w:val="20"/>
                <w:szCs w:val="20"/>
              </w:rPr>
            </w:pPr>
          </w:p>
        </w:tc>
        <w:tc>
          <w:tcPr>
            <w:tcW w:w="2410" w:type="dxa"/>
            <w:tcBorders>
              <w:left w:val="single" w:sz="4" w:space="0" w:color="auto"/>
            </w:tcBorders>
            <w:shd w:val="clear" w:color="auto" w:fill="auto"/>
            <w:vAlign w:val="center"/>
          </w:tcPr>
          <w:p w14:paraId="3CC2FFF5" w14:textId="77777777" w:rsidR="001672D8" w:rsidRPr="00C144C2" w:rsidRDefault="001672D8" w:rsidP="00B760DC">
            <w:pPr>
              <w:rPr>
                <w:color w:val="0000FF"/>
                <w:sz w:val="20"/>
                <w:szCs w:val="20"/>
              </w:rPr>
            </w:pPr>
          </w:p>
        </w:tc>
      </w:tr>
      <w:tr w:rsidR="001672D8" w:rsidRPr="00193AA0" w14:paraId="34295C3A" w14:textId="77777777" w:rsidTr="0078562F">
        <w:trPr>
          <w:trHeight w:val="340"/>
        </w:trPr>
        <w:tc>
          <w:tcPr>
            <w:tcW w:w="1632" w:type="dxa"/>
            <w:shd w:val="clear" w:color="auto" w:fill="F2F2F2" w:themeFill="background1" w:themeFillShade="F2"/>
            <w:vAlign w:val="center"/>
          </w:tcPr>
          <w:p w14:paraId="45EE3FFE" w14:textId="6F25251A" w:rsidR="001672D8" w:rsidRPr="00C144C2" w:rsidRDefault="001672D8" w:rsidP="00B760DC">
            <w:pPr>
              <w:rPr>
                <w:rFonts w:cs="Arial"/>
                <w:spacing w:val="-6"/>
                <w:sz w:val="20"/>
                <w:szCs w:val="20"/>
              </w:rPr>
            </w:pPr>
            <w:r w:rsidRPr="00C144C2">
              <w:rPr>
                <w:spacing w:val="-6"/>
                <w:sz w:val="20"/>
                <w:szCs w:val="20"/>
                <w:lang w:bidi="en-GB"/>
              </w:rPr>
              <w:t>[Co-supervisor:]</w:t>
            </w:r>
          </w:p>
        </w:tc>
        <w:tc>
          <w:tcPr>
            <w:tcW w:w="2337" w:type="dxa"/>
            <w:vAlign w:val="center"/>
          </w:tcPr>
          <w:p w14:paraId="6019C3E5" w14:textId="77777777" w:rsidR="001672D8" w:rsidRPr="00C144C2" w:rsidRDefault="001672D8" w:rsidP="00B760DC">
            <w:pPr>
              <w:rPr>
                <w:rFonts w:cs="Arial"/>
                <w:color w:val="0000FF"/>
                <w:sz w:val="20"/>
                <w:szCs w:val="20"/>
              </w:rPr>
            </w:pPr>
          </w:p>
        </w:tc>
        <w:tc>
          <w:tcPr>
            <w:tcW w:w="2835" w:type="dxa"/>
            <w:vAlign w:val="center"/>
          </w:tcPr>
          <w:p w14:paraId="577D131D" w14:textId="77777777" w:rsidR="001672D8" w:rsidRPr="00C144C2" w:rsidRDefault="001672D8" w:rsidP="00B760DC">
            <w:pPr>
              <w:rPr>
                <w:rFonts w:cs="Arial"/>
                <w:color w:val="0000FF"/>
                <w:sz w:val="20"/>
                <w:szCs w:val="20"/>
              </w:rPr>
            </w:pPr>
          </w:p>
        </w:tc>
        <w:tc>
          <w:tcPr>
            <w:tcW w:w="2410" w:type="dxa"/>
            <w:vAlign w:val="center"/>
          </w:tcPr>
          <w:p w14:paraId="74532117" w14:textId="77777777" w:rsidR="001672D8" w:rsidRPr="00C144C2" w:rsidRDefault="001672D8" w:rsidP="00B760DC">
            <w:pPr>
              <w:rPr>
                <w:rFonts w:cs="Arial"/>
                <w:color w:val="0000FF"/>
                <w:sz w:val="20"/>
                <w:szCs w:val="20"/>
              </w:rPr>
            </w:pPr>
          </w:p>
        </w:tc>
      </w:tr>
    </w:tbl>
    <w:p w14:paraId="64CBCBE1" w14:textId="2DBF4785" w:rsidR="001672D8" w:rsidRDefault="001672D8" w:rsidP="001672D8">
      <w:pPr>
        <w:pStyle w:val="Heading2"/>
        <w:numPr>
          <w:ilvl w:val="0"/>
          <w:numId w:val="0"/>
        </w:numPr>
        <w:ind w:left="851"/>
        <w:contextualSpacing w:val="0"/>
      </w:pPr>
    </w:p>
    <w:p w14:paraId="48DBA7C0" w14:textId="00B5099B" w:rsidR="001672D8" w:rsidRDefault="00081782" w:rsidP="00081782">
      <w:pPr>
        <w:pStyle w:val="Heading2"/>
        <w:rPr>
          <w:b/>
          <w:bCs/>
        </w:rPr>
      </w:pPr>
      <w:bookmarkStart w:id="7" w:name="_Ref105676920"/>
      <w:r w:rsidRPr="00081782">
        <w:rPr>
          <w:b/>
          <w:lang w:bidi="en-GB"/>
        </w:rPr>
        <w:t>Content of supervision</w:t>
      </w:r>
      <w:bookmarkEnd w:id="7"/>
    </w:p>
    <w:p w14:paraId="30163FEA" w14:textId="30FB6FE6" w:rsidR="00081782" w:rsidRPr="00081782" w:rsidRDefault="00081782" w:rsidP="00081782">
      <w:pPr>
        <w:pStyle w:val="Heading3"/>
      </w:pPr>
      <w:r>
        <w:rPr>
          <w:lang w:bidi="en-GB"/>
        </w:rPr>
        <w:t>The supervisor shall:</w:t>
      </w:r>
    </w:p>
    <w:p w14:paraId="6A5C1B17" w14:textId="0BFEABDA" w:rsidR="00081782" w:rsidRDefault="00081782" w:rsidP="00081782">
      <w:pPr>
        <w:pStyle w:val="Heading3"/>
        <w:numPr>
          <w:ilvl w:val="0"/>
          <w:numId w:val="40"/>
        </w:numPr>
      </w:pPr>
      <w:r w:rsidRPr="00081782">
        <w:rPr>
          <w:lang w:bidi="en-GB"/>
        </w:rPr>
        <w:t xml:space="preserve">give advice on the formulation and delimitation of </w:t>
      </w:r>
      <w:r w:rsidR="004268F7" w:rsidRPr="004268F7">
        <w:rPr>
          <w:lang w:bidi="en-GB"/>
        </w:rPr>
        <w:t>the thematic area and research questions,</w:t>
      </w:r>
    </w:p>
    <w:p w14:paraId="609EBF29" w14:textId="3DC2A045" w:rsidR="00081782" w:rsidRPr="00081782" w:rsidRDefault="00081782" w:rsidP="00081782">
      <w:pPr>
        <w:pStyle w:val="Heading3"/>
        <w:numPr>
          <w:ilvl w:val="0"/>
          <w:numId w:val="40"/>
        </w:numPr>
      </w:pPr>
      <w:r w:rsidRPr="00081782">
        <w:rPr>
          <w:lang w:bidi="en-GB"/>
        </w:rPr>
        <w:t>discuss and assess hypotheses and method</w:t>
      </w:r>
      <w:r w:rsidR="004268F7">
        <w:rPr>
          <w:lang w:bidi="en-GB"/>
        </w:rPr>
        <w:t>ology</w:t>
      </w:r>
    </w:p>
    <w:p w14:paraId="547B4EAF" w14:textId="39BD3E2C" w:rsidR="00081782" w:rsidRPr="00081782" w:rsidRDefault="004268F7" w:rsidP="00081782">
      <w:pPr>
        <w:pStyle w:val="Heading3"/>
        <w:numPr>
          <w:ilvl w:val="0"/>
          <w:numId w:val="40"/>
        </w:numPr>
      </w:pPr>
      <w:r w:rsidRPr="004268F7">
        <w:rPr>
          <w:lang w:bidi="en-GB"/>
        </w:rPr>
        <w:t xml:space="preserve">the structure and implementation of the thesis, including the outline, choice of language, documentation, etc., </w:t>
      </w:r>
      <w:r w:rsidR="00081782" w:rsidRPr="00081782">
        <w:rPr>
          <w:lang w:bidi="en-GB"/>
        </w:rPr>
        <w:t xml:space="preserve">discuss results and their interpretation </w:t>
      </w:r>
    </w:p>
    <w:p w14:paraId="19866119" w14:textId="56149F59" w:rsidR="00081782" w:rsidRPr="00081782" w:rsidRDefault="00081782" w:rsidP="00081782">
      <w:pPr>
        <w:pStyle w:val="Heading3"/>
        <w:numPr>
          <w:ilvl w:val="0"/>
          <w:numId w:val="40"/>
        </w:numPr>
      </w:pPr>
      <w:r w:rsidRPr="00081782">
        <w:rPr>
          <w:lang w:bidi="en-GB"/>
        </w:rPr>
        <w:t xml:space="preserve">keep </w:t>
      </w:r>
      <w:proofErr w:type="gramStart"/>
      <w:r w:rsidRPr="00081782">
        <w:rPr>
          <w:lang w:bidi="en-GB"/>
        </w:rPr>
        <w:t>up-to-date</w:t>
      </w:r>
      <w:proofErr w:type="gramEnd"/>
      <w:r w:rsidRPr="00081782">
        <w:rPr>
          <w:lang w:bidi="en-GB"/>
        </w:rPr>
        <w:t xml:space="preserve"> on the progress of the Candidate's work and assess it in relation to the planned progress </w:t>
      </w:r>
    </w:p>
    <w:p w14:paraId="5347C789" w14:textId="2C06F859" w:rsidR="00081782" w:rsidRPr="00081782" w:rsidRDefault="00081782" w:rsidP="00081782">
      <w:pPr>
        <w:pStyle w:val="Heading3"/>
        <w:numPr>
          <w:ilvl w:val="0"/>
          <w:numId w:val="40"/>
        </w:numPr>
      </w:pPr>
      <w:r w:rsidRPr="00081782">
        <w:rPr>
          <w:lang w:bidi="en-GB"/>
        </w:rPr>
        <w:t xml:space="preserve">help to introduce the Candidate to relevant academic </w:t>
      </w:r>
      <w:r w:rsidR="004268F7">
        <w:rPr>
          <w:lang w:bidi="en-GB"/>
        </w:rPr>
        <w:t>environments</w:t>
      </w:r>
      <w:r w:rsidRPr="00081782">
        <w:rPr>
          <w:lang w:bidi="en-GB"/>
        </w:rPr>
        <w:t xml:space="preserve">, including facilitating foreign visits while undertaking the thesis </w:t>
      </w:r>
    </w:p>
    <w:p w14:paraId="03BEA93E" w14:textId="172E99F3" w:rsidR="00081782" w:rsidRPr="00081782" w:rsidRDefault="00081782" w:rsidP="00081782">
      <w:pPr>
        <w:pStyle w:val="Heading3"/>
        <w:numPr>
          <w:ilvl w:val="0"/>
          <w:numId w:val="40"/>
        </w:numPr>
      </w:pPr>
      <w:r w:rsidRPr="00081782">
        <w:rPr>
          <w:lang w:bidi="en-GB"/>
        </w:rPr>
        <w:t>provide the Candidate with supervision on academic presentation</w:t>
      </w:r>
    </w:p>
    <w:p w14:paraId="446F542A" w14:textId="29D279B8" w:rsidR="00081782" w:rsidRPr="00081782" w:rsidRDefault="00081782" w:rsidP="00081782">
      <w:pPr>
        <w:pStyle w:val="Heading3"/>
        <w:numPr>
          <w:ilvl w:val="0"/>
          <w:numId w:val="40"/>
        </w:numPr>
      </w:pPr>
      <w:r w:rsidRPr="00081782">
        <w:rPr>
          <w:lang w:bidi="en-GB"/>
        </w:rPr>
        <w:t xml:space="preserve">provide the Candidate with supervision on ethical research ethics issues related to his/her thesis </w:t>
      </w:r>
      <w:r w:rsidRPr="00081782">
        <w:rPr>
          <w:lang w:bidi="en-GB"/>
        </w:rPr>
        <w:br/>
      </w:r>
    </w:p>
    <w:p w14:paraId="1341C65B" w14:textId="19CFE5D3" w:rsidR="00081782" w:rsidRPr="00081782" w:rsidRDefault="00081782" w:rsidP="00081782">
      <w:pPr>
        <w:pStyle w:val="Heading3"/>
      </w:pPr>
      <w:r>
        <w:rPr>
          <w:lang w:bidi="en-GB"/>
        </w:rPr>
        <w:t>The Candidate shall:</w:t>
      </w:r>
    </w:p>
    <w:p w14:paraId="2ED8D946" w14:textId="45C49718" w:rsidR="00081782" w:rsidRDefault="00081782" w:rsidP="00081782">
      <w:pPr>
        <w:pStyle w:val="Heading3"/>
        <w:numPr>
          <w:ilvl w:val="0"/>
          <w:numId w:val="40"/>
        </w:numPr>
      </w:pPr>
      <w:r w:rsidRPr="00081782">
        <w:rPr>
          <w:lang w:bidi="en-GB"/>
        </w:rPr>
        <w:t>regularly submit drafts of parts of his/her doctoral work as agreed with his/her supervisor and in accordance with the project description</w:t>
      </w:r>
    </w:p>
    <w:p w14:paraId="5D634475" w14:textId="4D4A1A1E" w:rsidR="00081782" w:rsidRPr="00081782" w:rsidRDefault="00081782" w:rsidP="00081782">
      <w:pPr>
        <w:pStyle w:val="Heading3"/>
        <w:numPr>
          <w:ilvl w:val="0"/>
          <w:numId w:val="40"/>
        </w:numPr>
      </w:pPr>
      <w:r w:rsidRPr="00081782">
        <w:rPr>
          <w:lang w:bidi="en-GB"/>
        </w:rPr>
        <w:t>complete the training component in accordance with the progress plan</w:t>
      </w:r>
    </w:p>
    <w:p w14:paraId="44462D92" w14:textId="4FE9BF14" w:rsidR="00081782" w:rsidRPr="00081782" w:rsidRDefault="00081782" w:rsidP="00081782">
      <w:pPr>
        <w:pStyle w:val="Heading3"/>
        <w:numPr>
          <w:ilvl w:val="0"/>
          <w:numId w:val="40"/>
        </w:numPr>
      </w:pPr>
      <w:r w:rsidRPr="00081782">
        <w:rPr>
          <w:lang w:bidi="en-GB"/>
        </w:rPr>
        <w:t xml:space="preserve">comply with the ethical research principles and guidelines that apply to the subject concerned </w:t>
      </w:r>
    </w:p>
    <w:p w14:paraId="75ABA00F" w14:textId="542844AD" w:rsidR="00687C23" w:rsidRDefault="00687C23" w:rsidP="00687C23"/>
    <w:p w14:paraId="27DF89F9" w14:textId="5FA2087A" w:rsidR="00687C23" w:rsidRDefault="00B07A50" w:rsidP="00687C23">
      <w:pPr>
        <w:pStyle w:val="Heading1"/>
      </w:pPr>
      <w:r>
        <w:rPr>
          <w:lang w:bidi="en-GB"/>
        </w:rPr>
        <w:t>Rights to the results of work</w:t>
      </w:r>
    </w:p>
    <w:p w14:paraId="3F35CD39" w14:textId="739488F9" w:rsidR="00B07A50" w:rsidRPr="00B07A50" w:rsidRDefault="00B07A50" w:rsidP="00B07A50">
      <w:pPr>
        <w:pStyle w:val="Heading2"/>
      </w:pPr>
      <w:r>
        <w:rPr>
          <w:b/>
          <w:lang w:bidi="en-GB"/>
        </w:rPr>
        <w:t>Rights to the results of work that the Candidate produces in connection with his/her doctoral work</w:t>
      </w:r>
    </w:p>
    <w:p w14:paraId="26B7A12B" w14:textId="23024FB5" w:rsidR="005C2123" w:rsidRDefault="005C2123" w:rsidP="00664747">
      <w:pPr>
        <w:pStyle w:val="Heading3"/>
      </w:pPr>
      <w:r>
        <w:rPr>
          <w:lang w:bidi="en-GB"/>
        </w:rPr>
        <w:t xml:space="preserve">If the Candidate is the sole author of the thesis, he/she </w:t>
      </w:r>
      <w:r w:rsidR="0089617F">
        <w:rPr>
          <w:lang w:bidi="en-GB"/>
        </w:rPr>
        <w:t xml:space="preserve">alone </w:t>
      </w:r>
      <w:r>
        <w:rPr>
          <w:lang w:bidi="en-GB"/>
        </w:rPr>
        <w:t>holds the copyright to that thesis/</w:t>
      </w:r>
      <w:r w:rsidR="0089617F">
        <w:rPr>
          <w:lang w:bidi="en-GB"/>
        </w:rPr>
        <w:t>copyright protected work</w:t>
      </w:r>
      <w:r>
        <w:rPr>
          <w:lang w:bidi="en-GB"/>
        </w:rPr>
        <w:t xml:space="preserve">, cf. the first subsection of Section 2 of the Norwegian Copyright Act. </w:t>
      </w:r>
      <w:r w:rsidR="0089617F">
        <w:rPr>
          <w:lang w:bidi="en-GB"/>
        </w:rPr>
        <w:t>Academic papers</w:t>
      </w:r>
      <w:r>
        <w:rPr>
          <w:lang w:bidi="en-GB"/>
        </w:rPr>
        <w:t xml:space="preserve"> or other </w:t>
      </w:r>
      <w:r w:rsidR="0089617F">
        <w:rPr>
          <w:lang w:bidi="en-GB"/>
        </w:rPr>
        <w:t>copyright protected works</w:t>
      </w:r>
      <w:r>
        <w:rPr>
          <w:lang w:bidi="en-GB"/>
        </w:rPr>
        <w:t xml:space="preserve"> created by the Candidate in collaboration with others, including supervisors, without it being possible to distinguish the individual's contribution as being a separate work, shall be joint works in accordance with the Norwegian Copyright Act, cf. the first subsection of Section 8 of the</w:t>
      </w:r>
      <w:r w:rsidR="00C144C2">
        <w:rPr>
          <w:lang w:bidi="en-GB"/>
        </w:rPr>
        <w:t xml:space="preserve"> </w:t>
      </w:r>
      <w:r>
        <w:rPr>
          <w:lang w:bidi="en-GB"/>
        </w:rPr>
        <w:t>Act. In the latter case, the authors will jointly own the copyright.</w:t>
      </w:r>
      <w:r>
        <w:rPr>
          <w:lang w:bidi="en-GB"/>
        </w:rPr>
        <w:br/>
      </w:r>
    </w:p>
    <w:p w14:paraId="09649399" w14:textId="77777777" w:rsidR="00C144C2" w:rsidRDefault="0056531C" w:rsidP="00B07A50">
      <w:pPr>
        <w:pStyle w:val="Heading3"/>
      </w:pPr>
      <w:bookmarkStart w:id="8" w:name="_Ref106873460"/>
      <w:r>
        <w:rPr>
          <w:lang w:bidi="en-GB"/>
        </w:rPr>
        <w:t xml:space="preserve">If the Candidate is employed at UiS, cf. </w:t>
      </w:r>
      <w:r w:rsidR="00290E4C">
        <w:rPr>
          <w:lang w:bidi="en-GB"/>
        </w:rPr>
        <w:t>Clause</w:t>
      </w:r>
      <w:r>
        <w:rPr>
          <w:lang w:bidi="en-GB"/>
        </w:rPr>
        <w:t xml:space="preserve"> 4.2, the following shall apply:</w:t>
      </w:r>
      <w:r>
        <w:rPr>
          <w:lang w:bidi="en-GB"/>
        </w:rPr>
        <w:br/>
        <w:t>As an employee at UiS, the Candidate is bound by the current "IPR policy" at UiS in accordance with his/her employment contract.</w:t>
      </w:r>
    </w:p>
    <w:p w14:paraId="22EE874F" w14:textId="68C5DAB7" w:rsidR="00F73C6B" w:rsidRDefault="0056531C" w:rsidP="00C144C2">
      <w:pPr>
        <w:pStyle w:val="Heading3"/>
        <w:numPr>
          <w:ilvl w:val="0"/>
          <w:numId w:val="0"/>
        </w:numPr>
        <w:ind w:left="851"/>
      </w:pPr>
      <w:r>
        <w:rPr>
          <w:lang w:bidi="en-GB"/>
        </w:rPr>
        <w:t xml:space="preserve"> </w:t>
      </w:r>
      <w:r>
        <w:rPr>
          <w:lang w:bidi="en-GB"/>
        </w:rPr>
        <w:br/>
      </w:r>
      <w:r>
        <w:rPr>
          <w:lang w:bidi="en-GB"/>
        </w:rPr>
        <w:br/>
      </w:r>
      <w:r>
        <w:rPr>
          <w:lang w:bidi="en-GB"/>
        </w:rPr>
        <w:lastRenderedPageBreak/>
        <w:t xml:space="preserve">On specified legal grounds and under certain conditions, UiS </w:t>
      </w:r>
      <w:r w:rsidR="009B15D6">
        <w:rPr>
          <w:lang w:bidi="en-GB"/>
        </w:rPr>
        <w:t>is entitled to claim transfer of</w:t>
      </w:r>
      <w:r>
        <w:rPr>
          <w:lang w:bidi="en-GB"/>
        </w:rPr>
        <w:t xml:space="preserve"> rights to the results work produced by the Candidate in connection with his/her doctoral work.        </w:t>
      </w:r>
    </w:p>
    <w:p w14:paraId="68C00972" w14:textId="5C958FC1" w:rsidR="00B07A50" w:rsidRDefault="0056531C" w:rsidP="00F73C6B">
      <w:pPr>
        <w:pStyle w:val="Heading3"/>
        <w:numPr>
          <w:ilvl w:val="0"/>
          <w:numId w:val="0"/>
        </w:numPr>
        <w:ind w:left="851"/>
      </w:pPr>
      <w:r>
        <w:rPr>
          <w:lang w:bidi="en-GB"/>
        </w:rPr>
        <w:br/>
        <w:t xml:space="preserve">If, in connection with his/her doctoral work, the Candidate creates a patentable invention, written notification of the invention shall be provided without undue delay to the employer, c/o Validé AS (UiS’ Technology Transfer Office (TTO)), in accordance with Section 5 of the Norwegian Act relating to the rights to employees’ inventions (the Norwegian Employee Invention Act). Pursuant to Section 4 of the same Act, cf. the first and second subsections of Section 6, the employer </w:t>
      </w:r>
      <w:r w:rsidR="00A12806">
        <w:rPr>
          <w:lang w:bidi="en-GB"/>
        </w:rPr>
        <w:t>may claim transfer of the right to</w:t>
      </w:r>
      <w:r>
        <w:rPr>
          <w:lang w:bidi="en-GB"/>
        </w:rPr>
        <w:t xml:space="preserve"> inventions to him. If the invention is created in cooperation with the Candidate’s supervisor, the Candidate and his/her supervisor shall jointly determine their respective stakes in the patentable invention in their written notification about the invention.</w:t>
      </w:r>
      <w:bookmarkEnd w:id="8"/>
      <w:r>
        <w:rPr>
          <w:lang w:bidi="en-GB"/>
        </w:rPr>
        <w:t xml:space="preserve">  </w:t>
      </w:r>
    </w:p>
    <w:p w14:paraId="4BF0DB55" w14:textId="721B3A3F" w:rsidR="004E1A94" w:rsidRDefault="004E1A94" w:rsidP="004E1A94"/>
    <w:p w14:paraId="3C442847" w14:textId="004B7A00" w:rsidR="00CF5758" w:rsidRPr="004E1A94" w:rsidRDefault="0056531C" w:rsidP="00CF5758">
      <w:pPr>
        <w:pStyle w:val="Heading3"/>
      </w:pPr>
      <w:r>
        <w:rPr>
          <w:lang w:bidi="en-GB"/>
        </w:rPr>
        <w:t xml:space="preserve">If the Candidate has an external employer, cf. </w:t>
      </w:r>
      <w:r w:rsidR="00290E4C">
        <w:rPr>
          <w:lang w:bidi="en-GB"/>
        </w:rPr>
        <w:t>Clause</w:t>
      </w:r>
      <w:r>
        <w:rPr>
          <w:lang w:bidi="en-GB"/>
        </w:rPr>
        <w:t xml:space="preserve"> 4.2, the following shall apply:</w:t>
      </w:r>
      <w:r>
        <w:rPr>
          <w:lang w:bidi="en-GB"/>
        </w:rPr>
        <w:br/>
        <w:t>Work results that the Candidate produces in connection with his/her doctoral work will belong to the Candidate's employer or to the Candidate depending on what has been agreed between the two parties in the employment contract.</w:t>
      </w:r>
      <w:r>
        <w:rPr>
          <w:lang w:bidi="en-GB"/>
        </w:rPr>
        <w:br/>
      </w:r>
      <w:r>
        <w:rPr>
          <w:lang w:bidi="en-GB"/>
        </w:rPr>
        <w:br/>
        <w:t xml:space="preserve">If, in connection with his/her doctoral work, the Candidate creates a patentable invention, written notification of the invention shall be provided without undue delay to the employer in accordance with Section 5 of the Norwegian Employee Invention Act. UiS shall have a copy of such notifications. </w:t>
      </w:r>
      <w:r>
        <w:rPr>
          <w:lang w:bidi="en-GB"/>
        </w:rPr>
        <w:br/>
      </w:r>
      <w:r>
        <w:rPr>
          <w:lang w:bidi="en-GB"/>
        </w:rPr>
        <w:br/>
        <w:t>When results are produced jointly by the Candidate or other employees of the Candidate's employer and UiS employees, and if their respective stakes in the results cannot be shared, they shall have joint ownership of such results.</w:t>
      </w:r>
    </w:p>
    <w:p w14:paraId="38878D72" w14:textId="13D1A680" w:rsidR="004E1A94" w:rsidRDefault="004E1A94" w:rsidP="005F26C9">
      <w:pPr>
        <w:pStyle w:val="Heading3"/>
        <w:numPr>
          <w:ilvl w:val="0"/>
          <w:numId w:val="0"/>
        </w:numPr>
        <w:ind w:left="851"/>
      </w:pPr>
    </w:p>
    <w:p w14:paraId="2E82D6B1" w14:textId="60D4C53E" w:rsidR="00CF5758" w:rsidRDefault="00A12806" w:rsidP="00CF5758">
      <w:pPr>
        <w:pStyle w:val="Heading3"/>
      </w:pPr>
      <w:r>
        <w:rPr>
          <w:lang w:bidi="en-GB"/>
        </w:rPr>
        <w:t xml:space="preserve">Notwithstanding the above, </w:t>
      </w:r>
      <w:r w:rsidR="00CF5758">
        <w:rPr>
          <w:lang w:bidi="en-GB"/>
        </w:rPr>
        <w:t xml:space="preserve">UiS </w:t>
      </w:r>
      <w:r w:rsidRPr="00A12806">
        <w:rPr>
          <w:lang w:bidi="en-GB"/>
        </w:rPr>
        <w:t xml:space="preserve">shall have </w:t>
      </w:r>
      <w:r>
        <w:rPr>
          <w:lang w:bidi="en-GB"/>
        </w:rPr>
        <w:t>the right</w:t>
      </w:r>
      <w:r w:rsidR="005B64E9">
        <w:rPr>
          <w:lang w:bidi="en-GB"/>
        </w:rPr>
        <w:t xml:space="preserve"> at no charge to use</w:t>
      </w:r>
      <w:r>
        <w:rPr>
          <w:lang w:bidi="en-GB"/>
        </w:rPr>
        <w:t xml:space="preserve"> </w:t>
      </w:r>
      <w:r w:rsidR="005B64E9">
        <w:rPr>
          <w:lang w:bidi="en-GB"/>
        </w:rPr>
        <w:t xml:space="preserve">the results of the doctoral work </w:t>
      </w:r>
      <w:r w:rsidRPr="00A12806">
        <w:rPr>
          <w:lang w:bidi="en-GB"/>
        </w:rPr>
        <w:t>for their own educational or research purposes.</w:t>
      </w:r>
    </w:p>
    <w:p w14:paraId="64DB9C09" w14:textId="57FDE15B" w:rsidR="00CF5758" w:rsidRDefault="00CF5758" w:rsidP="00CF5758"/>
    <w:p w14:paraId="41BB42F7" w14:textId="5D9FCC10" w:rsidR="00CF5758" w:rsidRDefault="005B64E9" w:rsidP="00CF5758">
      <w:pPr>
        <w:pStyle w:val="Heading2"/>
        <w:rPr>
          <w:b/>
          <w:bCs/>
        </w:rPr>
      </w:pPr>
      <w:r>
        <w:rPr>
          <w:b/>
          <w:lang w:bidi="en-GB"/>
        </w:rPr>
        <w:t>Disclosure</w:t>
      </w:r>
      <w:r w:rsidR="00CF5758" w:rsidRPr="00CF5758">
        <w:rPr>
          <w:b/>
          <w:lang w:bidi="en-GB"/>
        </w:rPr>
        <w:t xml:space="preserve"> and publication</w:t>
      </w:r>
    </w:p>
    <w:p w14:paraId="05C72D67" w14:textId="2442A370" w:rsidR="00F15B29" w:rsidRDefault="00F15B29" w:rsidP="00F15B29">
      <w:pPr>
        <w:pStyle w:val="Heading3"/>
      </w:pPr>
      <w:r w:rsidRPr="00F15B29">
        <w:rPr>
          <w:lang w:bidi="en-GB"/>
        </w:rPr>
        <w:t xml:space="preserve">No restrictions may be placed on the </w:t>
      </w:r>
      <w:r w:rsidR="005B64E9">
        <w:rPr>
          <w:lang w:bidi="en-GB"/>
        </w:rPr>
        <w:t>public access to</w:t>
      </w:r>
      <w:r w:rsidR="005B64E9" w:rsidRPr="00F15B29">
        <w:rPr>
          <w:lang w:bidi="en-GB"/>
        </w:rPr>
        <w:t xml:space="preserve"> </w:t>
      </w:r>
      <w:r w:rsidRPr="00F15B29">
        <w:rPr>
          <w:lang w:bidi="en-GB"/>
        </w:rPr>
        <w:t xml:space="preserve">and publication of </w:t>
      </w:r>
      <w:r w:rsidR="00891BC5" w:rsidRPr="00F15B29">
        <w:rPr>
          <w:lang w:bidi="en-GB"/>
        </w:rPr>
        <w:t xml:space="preserve">a </w:t>
      </w:r>
      <w:r w:rsidR="00891BC5">
        <w:rPr>
          <w:lang w:bidi="en-GB"/>
        </w:rPr>
        <w:t>thesis</w:t>
      </w:r>
      <w:r w:rsidRPr="00F15B29">
        <w:rPr>
          <w:lang w:bidi="en-GB"/>
        </w:rPr>
        <w:t xml:space="preserve">. Exceptions apply when a PhD course is wholly or partly funded by an external party, cf. </w:t>
      </w:r>
      <w:r w:rsidR="00290E4C">
        <w:rPr>
          <w:lang w:bidi="en-GB"/>
        </w:rPr>
        <w:t>Clause</w:t>
      </w:r>
      <w:r w:rsidRPr="00F15B29">
        <w:rPr>
          <w:lang w:bidi="en-GB"/>
        </w:rPr>
        <w:t xml:space="preserve"> </w:t>
      </w:r>
      <w:r w:rsidR="00EE212A">
        <w:rPr>
          <w:lang w:bidi="en-GB"/>
        </w:rPr>
        <w:fldChar w:fldCharType="begin"/>
      </w:r>
      <w:r w:rsidR="00EE212A">
        <w:rPr>
          <w:lang w:bidi="en-GB"/>
        </w:rPr>
        <w:instrText xml:space="preserve"> REF _Ref106873558 \r \h </w:instrText>
      </w:r>
      <w:r w:rsidR="00EE212A">
        <w:rPr>
          <w:lang w:bidi="en-GB"/>
        </w:rPr>
      </w:r>
      <w:r w:rsidR="00EE212A">
        <w:rPr>
          <w:lang w:bidi="en-GB"/>
        </w:rPr>
        <w:fldChar w:fldCharType="separate"/>
      </w:r>
      <w:r w:rsidR="00EE212A">
        <w:rPr>
          <w:lang w:bidi="en-GB"/>
        </w:rPr>
        <w:t>1</w:t>
      </w:r>
      <w:r w:rsidR="00EE212A">
        <w:rPr>
          <w:lang w:bidi="en-GB"/>
        </w:rPr>
        <w:fldChar w:fldCharType="end"/>
      </w:r>
      <w:r w:rsidRPr="00F15B29">
        <w:rPr>
          <w:lang w:bidi="en-GB"/>
        </w:rPr>
        <w:t xml:space="preserve">, as a pre-agreed postponement of the date of </w:t>
      </w:r>
      <w:r w:rsidR="005B64E9">
        <w:rPr>
          <w:lang w:bidi="en-GB"/>
        </w:rPr>
        <w:t>disclosure</w:t>
      </w:r>
      <w:r w:rsidRPr="00F15B29">
        <w:rPr>
          <w:lang w:bidi="en-GB"/>
        </w:rPr>
        <w:t xml:space="preserve">/publication may be accepted so that the external party can make any decisions about patenting/commercialisation. External parties may not </w:t>
      </w:r>
      <w:r w:rsidR="00891BC8">
        <w:rPr>
          <w:lang w:bidi="en-GB"/>
        </w:rPr>
        <w:t>set forth terms</w:t>
      </w:r>
      <w:r w:rsidRPr="00F15B29">
        <w:rPr>
          <w:lang w:bidi="en-GB"/>
        </w:rPr>
        <w:t xml:space="preserve"> </w:t>
      </w:r>
      <w:r w:rsidR="00891BC8">
        <w:rPr>
          <w:lang w:bidi="en-GB"/>
        </w:rPr>
        <w:t>that</w:t>
      </w:r>
      <w:r w:rsidR="005B64E9">
        <w:rPr>
          <w:lang w:bidi="en-GB"/>
        </w:rPr>
        <w:t xml:space="preserve"> prevents</w:t>
      </w:r>
      <w:r w:rsidRPr="00F15B29">
        <w:rPr>
          <w:lang w:bidi="en-GB"/>
        </w:rPr>
        <w:t xml:space="preserve"> all or part of a </w:t>
      </w:r>
      <w:r w:rsidR="00891BC5" w:rsidRPr="00F15B29">
        <w:rPr>
          <w:lang w:bidi="en-GB"/>
        </w:rPr>
        <w:t>thesis from</w:t>
      </w:r>
      <w:r w:rsidR="00891BC8">
        <w:rPr>
          <w:lang w:bidi="en-GB"/>
        </w:rPr>
        <w:t xml:space="preserve"> being</w:t>
      </w:r>
      <w:r w:rsidRPr="00F15B29">
        <w:rPr>
          <w:lang w:bidi="en-GB"/>
        </w:rPr>
        <w:t xml:space="preserve"> </w:t>
      </w:r>
      <w:r w:rsidR="00891BC8">
        <w:rPr>
          <w:lang w:bidi="en-GB"/>
        </w:rPr>
        <w:t>made available to the public</w:t>
      </w:r>
      <w:r w:rsidRPr="00F15B29">
        <w:rPr>
          <w:lang w:bidi="en-GB"/>
        </w:rPr>
        <w:t xml:space="preserve"> or publi</w:t>
      </w:r>
      <w:r w:rsidR="00891BC8">
        <w:rPr>
          <w:lang w:bidi="en-GB"/>
        </w:rPr>
        <w:t>shed</w:t>
      </w:r>
      <w:r w:rsidRPr="00F15B29">
        <w:rPr>
          <w:lang w:bidi="en-GB"/>
        </w:rPr>
        <w:t>.</w:t>
      </w:r>
    </w:p>
    <w:p w14:paraId="4C2E196C" w14:textId="77777777" w:rsidR="00F15B29" w:rsidRPr="00F15B29" w:rsidRDefault="00F15B29" w:rsidP="00F15B29"/>
    <w:p w14:paraId="7BC35C7D" w14:textId="2C6FE558" w:rsidR="003926B5" w:rsidRDefault="00F15B29" w:rsidP="00F15B29">
      <w:pPr>
        <w:pStyle w:val="Heading3"/>
      </w:pPr>
      <w:r>
        <w:rPr>
          <w:lang w:bidi="en-GB"/>
        </w:rPr>
        <w:t xml:space="preserve">Candidates employed at UiS may choose to publish their inventions in line with the terms set out in the third subsection of Section 6 of the Norwegian Employee Invention Act, cf. the Agreement’s </w:t>
      </w:r>
      <w:r w:rsidR="00290E4C">
        <w:rPr>
          <w:lang w:bidi="en-GB"/>
        </w:rPr>
        <w:t>Clause</w:t>
      </w:r>
      <w:r>
        <w:rPr>
          <w:lang w:bidi="en-GB"/>
        </w:rPr>
        <w:t xml:space="preserve"> </w:t>
      </w:r>
      <w:r w:rsidR="00EE212A">
        <w:rPr>
          <w:lang w:bidi="en-GB"/>
        </w:rPr>
        <w:fldChar w:fldCharType="begin"/>
      </w:r>
      <w:r w:rsidR="00EE212A">
        <w:rPr>
          <w:lang w:bidi="en-GB"/>
        </w:rPr>
        <w:instrText xml:space="preserve"> REF _Ref106873460 \r \h </w:instrText>
      </w:r>
      <w:r w:rsidR="00EE212A">
        <w:rPr>
          <w:lang w:bidi="en-GB"/>
        </w:rPr>
      </w:r>
      <w:r w:rsidR="00EE212A">
        <w:rPr>
          <w:lang w:bidi="en-GB"/>
        </w:rPr>
        <w:fldChar w:fldCharType="separate"/>
      </w:r>
      <w:r w:rsidR="00EE212A">
        <w:rPr>
          <w:lang w:bidi="en-GB"/>
        </w:rPr>
        <w:t>8.1.2</w:t>
      </w:r>
      <w:r w:rsidR="00EE212A">
        <w:rPr>
          <w:lang w:bidi="en-GB"/>
        </w:rPr>
        <w:fldChar w:fldCharType="end"/>
      </w:r>
      <w:r>
        <w:rPr>
          <w:lang w:bidi="en-GB"/>
        </w:rPr>
        <w:t xml:space="preserve">. However, the rights to publication require the consent of any co-inventors, </w:t>
      </w:r>
      <w:proofErr w:type="gramStart"/>
      <w:r>
        <w:rPr>
          <w:lang w:bidi="en-GB"/>
        </w:rPr>
        <w:t>e.g.</w:t>
      </w:r>
      <w:proofErr w:type="gramEnd"/>
      <w:r>
        <w:rPr>
          <w:lang w:bidi="en-GB"/>
        </w:rPr>
        <w:t xml:space="preserve"> supervisors, or that third-party rights do not otherwise preclude </w:t>
      </w:r>
      <w:r w:rsidR="00025FC4">
        <w:rPr>
          <w:lang w:bidi="en-GB"/>
        </w:rPr>
        <w:t>such</w:t>
      </w:r>
      <w:r w:rsidR="00A46B7C">
        <w:rPr>
          <w:lang w:bidi="en-GB"/>
        </w:rPr>
        <w:t xml:space="preserve"> </w:t>
      </w:r>
      <w:r>
        <w:rPr>
          <w:lang w:bidi="en-GB"/>
        </w:rPr>
        <w:t>publication.</w:t>
      </w:r>
      <w:r>
        <w:rPr>
          <w:lang w:bidi="en-GB"/>
        </w:rPr>
        <w:br/>
      </w:r>
    </w:p>
    <w:p w14:paraId="59C4D677" w14:textId="77777777" w:rsidR="006A2344" w:rsidRDefault="003926B5" w:rsidP="003926B5">
      <w:pPr>
        <w:pStyle w:val="Heading2"/>
        <w:rPr>
          <w:b/>
          <w:bCs/>
        </w:rPr>
      </w:pPr>
      <w:r w:rsidRPr="003926B5">
        <w:rPr>
          <w:b/>
          <w:lang w:bidi="en-GB"/>
        </w:rPr>
        <w:t>Crediting</w:t>
      </w:r>
    </w:p>
    <w:p w14:paraId="33302CA6" w14:textId="4053B321" w:rsidR="003926B5" w:rsidRPr="003926B5" w:rsidRDefault="006A2344" w:rsidP="00F73C6B">
      <w:pPr>
        <w:pStyle w:val="Heading3"/>
      </w:pPr>
      <w:r w:rsidRPr="006A2344">
        <w:rPr>
          <w:lang w:bidi="en-GB"/>
        </w:rPr>
        <w:t>When releasing or publishing a thesis, the Candidate shall comply with the current guidelines relating to the institutions/contributors being credited. This means that UiS shall be named as the author’s address for the thesis and any</w:t>
      </w:r>
      <w:r w:rsidR="00681522">
        <w:rPr>
          <w:lang w:bidi="en-GB"/>
        </w:rPr>
        <w:t xml:space="preserve"> part</w:t>
      </w:r>
      <w:r w:rsidRPr="006A2344">
        <w:rPr>
          <w:lang w:bidi="en-GB"/>
        </w:rPr>
        <w:t xml:space="preserve"> that might be included in it, but that other institutions/external parties shall also be named if, in each case, these have </w:t>
      </w:r>
      <w:r w:rsidRPr="006A2344">
        <w:rPr>
          <w:lang w:bidi="en-GB"/>
        </w:rPr>
        <w:lastRenderedPageBreak/>
        <w:t xml:space="preserve">made a necessary and significant contribution to the published work or the basis for such. </w:t>
      </w:r>
      <w:r w:rsidRPr="006A2344">
        <w:rPr>
          <w:lang w:bidi="en-GB"/>
        </w:rPr>
        <w:br/>
      </w:r>
    </w:p>
    <w:p w14:paraId="2268C889" w14:textId="7B2AFDCE" w:rsidR="00687C23" w:rsidRDefault="00687C23" w:rsidP="00687C23">
      <w:pPr>
        <w:pStyle w:val="Heading1"/>
      </w:pPr>
      <w:r>
        <w:rPr>
          <w:lang w:bidi="en-GB"/>
        </w:rPr>
        <w:t>Research ethics</w:t>
      </w:r>
    </w:p>
    <w:p w14:paraId="35664B7F" w14:textId="01347DA2" w:rsidR="00687C23" w:rsidRDefault="005B6289" w:rsidP="0001098F">
      <w:pPr>
        <w:pStyle w:val="Heading2"/>
      </w:pPr>
      <w:r w:rsidRPr="005B6289">
        <w:rPr>
          <w:lang w:bidi="en-GB"/>
        </w:rPr>
        <w:t xml:space="preserve">When undertaking a PhD </w:t>
      </w:r>
      <w:r w:rsidR="00891BC5">
        <w:rPr>
          <w:lang w:bidi="en-GB"/>
        </w:rPr>
        <w:t>education,</w:t>
      </w:r>
      <w:r w:rsidR="00681522">
        <w:rPr>
          <w:lang w:bidi="en-GB"/>
        </w:rPr>
        <w:t xml:space="preserve"> </w:t>
      </w:r>
      <w:r w:rsidRPr="005B6289">
        <w:rPr>
          <w:lang w:bidi="en-GB"/>
        </w:rPr>
        <w:t xml:space="preserve">the Candidate shall comply with the guidelines </w:t>
      </w:r>
      <w:r w:rsidR="00B906CD">
        <w:rPr>
          <w:lang w:bidi="en-GB"/>
        </w:rPr>
        <w:t>for</w:t>
      </w:r>
      <w:r w:rsidRPr="005B6289">
        <w:rPr>
          <w:lang w:bidi="en-GB"/>
        </w:rPr>
        <w:t xml:space="preserve"> research ethics that apply to the </w:t>
      </w:r>
      <w:r w:rsidR="00B906CD">
        <w:rPr>
          <w:lang w:bidi="en-GB"/>
        </w:rPr>
        <w:t>field/discipline</w:t>
      </w:r>
      <w:r w:rsidRPr="005B6289">
        <w:rPr>
          <w:lang w:bidi="en-GB"/>
        </w:rPr>
        <w:t xml:space="preserve"> in question, as well as any other norms relating to good research practice.</w:t>
      </w:r>
      <w:r w:rsidRPr="005B6289">
        <w:rPr>
          <w:lang w:bidi="en-GB"/>
        </w:rPr>
        <w:br/>
      </w:r>
    </w:p>
    <w:p w14:paraId="16FCDE18" w14:textId="1581FD0F" w:rsidR="00687C23" w:rsidRDefault="00B906CD" w:rsidP="00687C23">
      <w:pPr>
        <w:pStyle w:val="Heading1"/>
      </w:pPr>
      <w:r>
        <w:rPr>
          <w:lang w:bidi="en-GB"/>
        </w:rPr>
        <w:t>Amendments</w:t>
      </w:r>
    </w:p>
    <w:p w14:paraId="1C9B98CA" w14:textId="74D08901" w:rsidR="00135280" w:rsidRDefault="00135280" w:rsidP="00E23B7E">
      <w:pPr>
        <w:pStyle w:val="Heading2"/>
        <w:rPr>
          <w:b/>
          <w:bCs/>
        </w:rPr>
      </w:pPr>
      <w:r>
        <w:rPr>
          <w:b/>
          <w:lang w:bidi="en-GB"/>
        </w:rPr>
        <w:t>General</w:t>
      </w:r>
    </w:p>
    <w:p w14:paraId="7F24CFB0" w14:textId="188088D1" w:rsidR="00135280" w:rsidRDefault="00135280" w:rsidP="00135280">
      <w:pPr>
        <w:pStyle w:val="Heading3"/>
      </w:pPr>
      <w:bookmarkStart w:id="9" w:name="_Ref106873649"/>
      <w:r>
        <w:rPr>
          <w:lang w:bidi="en-GB"/>
        </w:rPr>
        <w:t xml:space="preserve">All amendments to the Agreement shall be stipulated in a separate document signed by the parties and attached to the original Agreement </w:t>
      </w:r>
      <w:proofErr w:type="gramStart"/>
      <w:r>
        <w:rPr>
          <w:lang w:bidi="en-GB"/>
        </w:rPr>
        <w:t>in order to</w:t>
      </w:r>
      <w:proofErr w:type="gramEnd"/>
      <w:r>
        <w:rPr>
          <w:lang w:bidi="en-GB"/>
        </w:rPr>
        <w:t xml:space="preserve"> be valid.</w:t>
      </w:r>
      <w:bookmarkEnd w:id="9"/>
      <w:r>
        <w:rPr>
          <w:lang w:bidi="en-GB"/>
        </w:rPr>
        <w:t xml:space="preserve"> </w:t>
      </w:r>
    </w:p>
    <w:p w14:paraId="1B5C8E2D" w14:textId="48C72592" w:rsidR="0089438D" w:rsidRDefault="0089438D" w:rsidP="0089438D"/>
    <w:p w14:paraId="1AF927FC" w14:textId="160D8515" w:rsidR="0089438D" w:rsidRDefault="0089438D" w:rsidP="0089438D">
      <w:pPr>
        <w:pStyle w:val="Heading2"/>
        <w:rPr>
          <w:b/>
          <w:bCs/>
        </w:rPr>
      </w:pPr>
      <w:r>
        <w:rPr>
          <w:b/>
          <w:lang w:bidi="en-GB"/>
        </w:rPr>
        <w:t xml:space="preserve">Extension of the </w:t>
      </w:r>
      <w:r w:rsidR="00B906CD">
        <w:rPr>
          <w:b/>
          <w:lang w:bidi="en-GB"/>
        </w:rPr>
        <w:t>duration of the Agreement</w:t>
      </w:r>
    </w:p>
    <w:p w14:paraId="433F27ED" w14:textId="56D80F47" w:rsidR="000E05F7" w:rsidRPr="000E05F7" w:rsidRDefault="000E05F7" w:rsidP="000E05F7">
      <w:pPr>
        <w:pStyle w:val="Heading3"/>
      </w:pPr>
      <w:r w:rsidRPr="000E05F7">
        <w:rPr>
          <w:lang w:bidi="en-GB"/>
        </w:rPr>
        <w:t xml:space="preserve">The </w:t>
      </w:r>
      <w:r w:rsidR="00B906CD">
        <w:rPr>
          <w:lang w:bidi="en-GB"/>
        </w:rPr>
        <w:t>duration of the Agreement</w:t>
      </w:r>
      <w:r w:rsidRPr="000E05F7">
        <w:rPr>
          <w:lang w:bidi="en-GB"/>
        </w:rPr>
        <w:t xml:space="preserve"> shall be extended correspondingly to any statutory leave laid down in the law, the Basic Collective Agreement for the Norwegian Civil </w:t>
      </w:r>
      <w:proofErr w:type="gramStart"/>
      <w:r w:rsidRPr="000E05F7">
        <w:rPr>
          <w:lang w:bidi="en-GB"/>
        </w:rPr>
        <w:t>Service</w:t>
      </w:r>
      <w:proofErr w:type="gramEnd"/>
      <w:r w:rsidRPr="000E05F7">
        <w:rPr>
          <w:lang w:bidi="en-GB"/>
        </w:rPr>
        <w:t xml:space="preserve"> or the Basic Agreement for the Norwegian Civil Service.</w:t>
      </w:r>
    </w:p>
    <w:p w14:paraId="346E9B38" w14:textId="77777777" w:rsidR="0089438D" w:rsidRPr="0089438D" w:rsidRDefault="0089438D" w:rsidP="0089438D"/>
    <w:p w14:paraId="100CDDE8" w14:textId="39CEFB33" w:rsidR="00E23B7E" w:rsidRPr="00E23B7E" w:rsidRDefault="00B906CD" w:rsidP="00E23B7E">
      <w:pPr>
        <w:pStyle w:val="Heading2"/>
        <w:rPr>
          <w:b/>
          <w:bCs/>
        </w:rPr>
      </w:pPr>
      <w:r>
        <w:rPr>
          <w:b/>
          <w:lang w:bidi="en-GB"/>
        </w:rPr>
        <w:t>Change of supervisors</w:t>
      </w:r>
    </w:p>
    <w:p w14:paraId="72E238E9" w14:textId="40FE29F5" w:rsidR="00687C23" w:rsidRDefault="00B906CD" w:rsidP="00E23B7E">
      <w:pPr>
        <w:pStyle w:val="Heading3"/>
        <w:rPr>
          <w:b/>
          <w:bCs/>
        </w:rPr>
      </w:pPr>
      <w:r>
        <w:rPr>
          <w:lang w:bidi="en-GB"/>
        </w:rPr>
        <w:t>T</w:t>
      </w:r>
      <w:r w:rsidR="00E23B7E" w:rsidRPr="00E23B7E">
        <w:rPr>
          <w:lang w:bidi="en-GB"/>
        </w:rPr>
        <w:t>he Candidate and his/her supervisor may</w:t>
      </w:r>
      <w:r>
        <w:rPr>
          <w:lang w:bidi="en-GB"/>
        </w:rPr>
        <w:t xml:space="preserve"> agree</w:t>
      </w:r>
      <w:r w:rsidR="00E23B7E" w:rsidRPr="00E23B7E">
        <w:rPr>
          <w:lang w:bidi="en-GB"/>
        </w:rPr>
        <w:t xml:space="preserve"> ask the Faculty, </w:t>
      </w:r>
      <w:r w:rsidR="005B6F4B">
        <w:rPr>
          <w:lang w:bidi="en-GB"/>
        </w:rPr>
        <w:t>via</w:t>
      </w:r>
      <w:r w:rsidR="00E23B7E" w:rsidRPr="00E23B7E">
        <w:rPr>
          <w:lang w:bidi="en-GB"/>
        </w:rPr>
        <w:t xml:space="preserve"> the </w:t>
      </w:r>
      <w:r w:rsidR="00025FC4">
        <w:rPr>
          <w:lang w:bidi="en-GB"/>
        </w:rPr>
        <w:t>Head of Department</w:t>
      </w:r>
      <w:r w:rsidR="00E23B7E" w:rsidRPr="00E23B7E">
        <w:rPr>
          <w:lang w:bidi="en-GB"/>
        </w:rPr>
        <w:t xml:space="preserve">, to appoint a new supervisor for the Candidate. Supervisors may not withdraw until a new supervisor has been appointed. </w:t>
      </w:r>
      <w:r w:rsidR="00E23B7E" w:rsidRPr="00E23B7E">
        <w:rPr>
          <w:lang w:bidi="en-GB"/>
        </w:rPr>
        <w:br/>
      </w:r>
    </w:p>
    <w:p w14:paraId="65790BB5" w14:textId="0C96D0AF" w:rsidR="00E23B7E" w:rsidRDefault="00E23B7E" w:rsidP="00E23B7E">
      <w:pPr>
        <w:pStyle w:val="Heading3"/>
      </w:pPr>
      <w:r w:rsidRPr="00E23B7E">
        <w:rPr>
          <w:lang w:bidi="en-GB"/>
        </w:rPr>
        <w:t xml:space="preserve">If the Candidate or supervisor </w:t>
      </w:r>
      <w:r w:rsidR="00B906CD">
        <w:rPr>
          <w:lang w:bidi="en-GB"/>
        </w:rPr>
        <w:t>finds</w:t>
      </w:r>
      <w:r w:rsidRPr="00E23B7E">
        <w:rPr>
          <w:lang w:bidi="en-GB"/>
        </w:rPr>
        <w:t xml:space="preserve"> that the other party </w:t>
      </w:r>
      <w:r w:rsidR="005B6F4B">
        <w:rPr>
          <w:lang w:bidi="en-GB"/>
        </w:rPr>
        <w:t>is in breach of</w:t>
      </w:r>
      <w:r w:rsidRPr="00E23B7E">
        <w:rPr>
          <w:lang w:bidi="en-GB"/>
        </w:rPr>
        <w:t xml:space="preserve"> his/her obligations under </w:t>
      </w:r>
      <w:r w:rsidR="00290E4C">
        <w:rPr>
          <w:lang w:bidi="en-GB"/>
        </w:rPr>
        <w:t>Clause</w:t>
      </w:r>
      <w:r w:rsidRPr="00E23B7E">
        <w:rPr>
          <w:lang w:bidi="en-GB"/>
        </w:rPr>
        <w:t xml:space="preserve"> </w:t>
      </w:r>
      <w:r w:rsidR="00EE212A">
        <w:rPr>
          <w:lang w:bidi="en-GB"/>
        </w:rPr>
        <w:fldChar w:fldCharType="begin"/>
      </w:r>
      <w:r w:rsidR="00EE212A">
        <w:rPr>
          <w:lang w:bidi="en-GB"/>
        </w:rPr>
        <w:instrText xml:space="preserve"> REF _Ref105676920 \r \h </w:instrText>
      </w:r>
      <w:r w:rsidR="00EE212A">
        <w:rPr>
          <w:lang w:bidi="en-GB"/>
        </w:rPr>
      </w:r>
      <w:r w:rsidR="00EE212A">
        <w:rPr>
          <w:lang w:bidi="en-GB"/>
        </w:rPr>
        <w:fldChar w:fldCharType="separate"/>
      </w:r>
      <w:r w:rsidR="00EE212A">
        <w:rPr>
          <w:lang w:bidi="en-GB"/>
        </w:rPr>
        <w:t>7.3</w:t>
      </w:r>
      <w:r w:rsidR="00EE212A">
        <w:rPr>
          <w:lang w:bidi="en-GB"/>
        </w:rPr>
        <w:fldChar w:fldCharType="end"/>
      </w:r>
      <w:r w:rsidRPr="00E23B7E">
        <w:rPr>
          <w:lang w:bidi="en-GB"/>
        </w:rPr>
        <w:t xml:space="preserve"> or </w:t>
      </w:r>
      <w:r w:rsidR="00290E4C">
        <w:rPr>
          <w:lang w:bidi="en-GB"/>
        </w:rPr>
        <w:t>Clause</w:t>
      </w:r>
      <w:r w:rsidRPr="00E23B7E">
        <w:rPr>
          <w:lang w:bidi="en-GB"/>
        </w:rPr>
        <w:t xml:space="preserve"> </w:t>
      </w:r>
      <w:r w:rsidR="00311ECA">
        <w:rPr>
          <w:lang w:bidi="en-GB"/>
        </w:rPr>
        <w:fldChar w:fldCharType="begin"/>
      </w:r>
      <w:r w:rsidR="00311ECA">
        <w:rPr>
          <w:lang w:bidi="en-GB"/>
        </w:rPr>
        <w:instrText xml:space="preserve"> REF _Ref113448810 \r \h </w:instrText>
      </w:r>
      <w:r w:rsidR="00311ECA">
        <w:rPr>
          <w:lang w:bidi="en-GB"/>
        </w:rPr>
      </w:r>
      <w:r w:rsidR="00311ECA">
        <w:rPr>
          <w:lang w:bidi="en-GB"/>
        </w:rPr>
        <w:fldChar w:fldCharType="separate"/>
      </w:r>
      <w:r w:rsidR="00311ECA">
        <w:rPr>
          <w:lang w:bidi="en-GB"/>
        </w:rPr>
        <w:t>11.2</w:t>
      </w:r>
      <w:r w:rsidR="00311ECA">
        <w:rPr>
          <w:lang w:bidi="en-GB"/>
        </w:rPr>
        <w:fldChar w:fldCharType="end"/>
      </w:r>
      <w:r w:rsidRPr="00E23B7E">
        <w:rPr>
          <w:lang w:bidi="en-GB"/>
        </w:rPr>
        <w:t xml:space="preserve"> of this Agreement, either party may ask the Faculty to be released from their </w:t>
      </w:r>
      <w:r w:rsidR="005B6F4B">
        <w:rPr>
          <w:lang w:bidi="en-GB"/>
        </w:rPr>
        <w:t xml:space="preserve">supervisor </w:t>
      </w:r>
      <w:r w:rsidRPr="00E23B7E">
        <w:rPr>
          <w:lang w:bidi="en-GB"/>
        </w:rPr>
        <w:t xml:space="preserve">relationship. </w:t>
      </w:r>
      <w:r w:rsidRPr="00E23B7E">
        <w:rPr>
          <w:lang w:bidi="en-GB"/>
        </w:rPr>
        <w:br/>
      </w:r>
    </w:p>
    <w:p w14:paraId="224A1E78" w14:textId="01DB69C2" w:rsidR="00135280" w:rsidRDefault="00135280" w:rsidP="00135280">
      <w:pPr>
        <w:pStyle w:val="Heading3"/>
      </w:pPr>
      <w:r w:rsidRPr="00135280">
        <w:rPr>
          <w:lang w:bidi="en-GB"/>
        </w:rPr>
        <w:t xml:space="preserve">Any requests to be released from such </w:t>
      </w:r>
      <w:r w:rsidR="005B6F4B">
        <w:rPr>
          <w:lang w:bidi="en-GB"/>
        </w:rPr>
        <w:t xml:space="preserve">supervisor </w:t>
      </w:r>
      <w:r w:rsidRPr="00135280">
        <w:rPr>
          <w:lang w:bidi="en-GB"/>
        </w:rPr>
        <w:t xml:space="preserve">relationships shall be submitted to the Faculty, via the </w:t>
      </w:r>
      <w:r w:rsidR="00025FC4">
        <w:rPr>
          <w:lang w:bidi="en-GB"/>
        </w:rPr>
        <w:t>Department</w:t>
      </w:r>
      <w:r w:rsidRPr="00135280">
        <w:rPr>
          <w:lang w:bidi="en-GB"/>
        </w:rPr>
        <w:t xml:space="preserve">. Whoever submits such a request shall send a copy of </w:t>
      </w:r>
      <w:r w:rsidR="005B6F4B">
        <w:rPr>
          <w:lang w:bidi="en-GB"/>
        </w:rPr>
        <w:t>the request</w:t>
      </w:r>
      <w:r w:rsidRPr="00135280">
        <w:rPr>
          <w:lang w:bidi="en-GB"/>
        </w:rPr>
        <w:t xml:space="preserve"> to the other party.</w:t>
      </w:r>
      <w:r w:rsidRPr="00135280">
        <w:rPr>
          <w:lang w:bidi="en-GB"/>
        </w:rPr>
        <w:br/>
      </w:r>
    </w:p>
    <w:p w14:paraId="0AF55B92" w14:textId="341D6D37" w:rsidR="006D179D" w:rsidRPr="001B2A1C" w:rsidRDefault="005B6F4B" w:rsidP="004D4E27">
      <w:pPr>
        <w:pStyle w:val="Heading3"/>
        <w:jc w:val="both"/>
      </w:pPr>
      <w:r>
        <w:rPr>
          <w:lang w:bidi="en-GB"/>
        </w:rPr>
        <w:t>The d</w:t>
      </w:r>
      <w:r w:rsidR="00135280" w:rsidRPr="00135280">
        <w:rPr>
          <w:lang w:bidi="en-GB"/>
        </w:rPr>
        <w:t xml:space="preserve">ecisions </w:t>
      </w:r>
      <w:r>
        <w:rPr>
          <w:lang w:bidi="en-GB"/>
        </w:rPr>
        <w:t>regarding</w:t>
      </w:r>
      <w:r w:rsidR="00135280" w:rsidRPr="00135280">
        <w:rPr>
          <w:lang w:bidi="en-GB"/>
        </w:rPr>
        <w:t xml:space="preserve"> releas</w:t>
      </w:r>
      <w:r>
        <w:rPr>
          <w:lang w:bidi="en-GB"/>
        </w:rPr>
        <w:t>e</w:t>
      </w:r>
      <w:r w:rsidR="00135280" w:rsidRPr="00135280">
        <w:rPr>
          <w:lang w:bidi="en-GB"/>
        </w:rPr>
        <w:t xml:space="preserve"> </w:t>
      </w:r>
      <w:r>
        <w:rPr>
          <w:lang w:bidi="en-GB"/>
        </w:rPr>
        <w:t xml:space="preserve">of </w:t>
      </w:r>
      <w:r w:rsidR="00135280" w:rsidRPr="00135280">
        <w:rPr>
          <w:lang w:bidi="en-GB"/>
        </w:rPr>
        <w:t xml:space="preserve">Candidates and supervisors from a </w:t>
      </w:r>
      <w:r>
        <w:rPr>
          <w:lang w:bidi="en-GB"/>
        </w:rPr>
        <w:t>s</w:t>
      </w:r>
      <w:r w:rsidR="00135280" w:rsidRPr="00135280">
        <w:rPr>
          <w:lang w:bidi="en-GB"/>
        </w:rPr>
        <w:t xml:space="preserve">upervision </w:t>
      </w:r>
      <w:r>
        <w:rPr>
          <w:lang w:bidi="en-GB"/>
        </w:rPr>
        <w:t>relationship</w:t>
      </w:r>
      <w:r w:rsidR="00135280" w:rsidRPr="00135280">
        <w:rPr>
          <w:lang w:bidi="en-GB"/>
        </w:rPr>
        <w:t xml:space="preserve"> are made by the Dean of the relevant faculty. The Faculty shall ensure a new supervisor </w:t>
      </w:r>
      <w:r>
        <w:rPr>
          <w:lang w:bidi="en-GB"/>
        </w:rPr>
        <w:t xml:space="preserve">is appointed </w:t>
      </w:r>
      <w:r w:rsidR="00135280" w:rsidRPr="00135280">
        <w:rPr>
          <w:lang w:bidi="en-GB"/>
        </w:rPr>
        <w:t xml:space="preserve">and that any such changes are documented in accordance with </w:t>
      </w:r>
      <w:r w:rsidR="00290E4C">
        <w:rPr>
          <w:lang w:bidi="en-GB"/>
        </w:rPr>
        <w:t>Clause</w:t>
      </w:r>
      <w:r w:rsidR="00135280" w:rsidRPr="00135280">
        <w:rPr>
          <w:lang w:bidi="en-GB"/>
        </w:rPr>
        <w:t xml:space="preserve"> </w:t>
      </w:r>
      <w:r w:rsidR="00311ECA">
        <w:rPr>
          <w:lang w:bidi="en-GB"/>
        </w:rPr>
        <w:fldChar w:fldCharType="begin"/>
      </w:r>
      <w:r w:rsidR="00311ECA">
        <w:rPr>
          <w:lang w:bidi="en-GB"/>
        </w:rPr>
        <w:instrText xml:space="preserve"> REF _Ref106873649 \r \h </w:instrText>
      </w:r>
      <w:r w:rsidR="00311ECA">
        <w:rPr>
          <w:lang w:bidi="en-GB"/>
        </w:rPr>
      </w:r>
      <w:r w:rsidR="00311ECA">
        <w:rPr>
          <w:lang w:bidi="en-GB"/>
        </w:rPr>
        <w:fldChar w:fldCharType="separate"/>
      </w:r>
      <w:r w:rsidR="00311ECA">
        <w:rPr>
          <w:lang w:bidi="en-GB"/>
        </w:rPr>
        <w:t>10.1.1</w:t>
      </w:r>
      <w:r w:rsidR="00311ECA">
        <w:rPr>
          <w:lang w:bidi="en-GB"/>
        </w:rPr>
        <w:fldChar w:fldCharType="end"/>
      </w:r>
      <w:r w:rsidR="00135280" w:rsidRPr="00135280">
        <w:rPr>
          <w:lang w:bidi="en-GB"/>
        </w:rPr>
        <w:t xml:space="preserve">. Any external parties shall be </w:t>
      </w:r>
      <w:r>
        <w:rPr>
          <w:lang w:bidi="en-GB"/>
        </w:rPr>
        <w:t>notified of</w:t>
      </w:r>
      <w:r w:rsidR="00135280" w:rsidRPr="00135280">
        <w:rPr>
          <w:lang w:bidi="en-GB"/>
        </w:rPr>
        <w:t xml:space="preserve"> changes in supervision relationships.</w:t>
      </w:r>
    </w:p>
    <w:p w14:paraId="4BB46673" w14:textId="62CB1B4C" w:rsidR="0089438D" w:rsidRDefault="0089438D" w:rsidP="0089438D"/>
    <w:p w14:paraId="24E3246D" w14:textId="549991EE" w:rsidR="0089438D" w:rsidRDefault="0089438D" w:rsidP="0089438D">
      <w:pPr>
        <w:pStyle w:val="Heading2"/>
        <w:rPr>
          <w:b/>
          <w:bCs/>
        </w:rPr>
      </w:pPr>
      <w:r w:rsidRPr="0089438D">
        <w:rPr>
          <w:b/>
          <w:lang w:bidi="en-GB"/>
        </w:rPr>
        <w:t xml:space="preserve">Termination </w:t>
      </w:r>
    </w:p>
    <w:p w14:paraId="10160F91" w14:textId="2A1BD749" w:rsidR="0089438D" w:rsidRDefault="0089438D" w:rsidP="0089438D">
      <w:pPr>
        <w:pStyle w:val="Heading3"/>
      </w:pPr>
      <w:r w:rsidRPr="0089438D">
        <w:rPr>
          <w:lang w:bidi="en-GB"/>
        </w:rPr>
        <w:t xml:space="preserve">The Candidate and UiS may agree to terminate a PhD course. In the event of voluntary termination of a PhD course, questions </w:t>
      </w:r>
      <w:r w:rsidR="005B6F4B">
        <w:rPr>
          <w:lang w:bidi="en-GB"/>
        </w:rPr>
        <w:t>regarding the terms and conditions of employment</w:t>
      </w:r>
      <w:r w:rsidRPr="0089438D">
        <w:rPr>
          <w:lang w:bidi="en-GB"/>
        </w:rPr>
        <w:t xml:space="preserve">, </w:t>
      </w:r>
      <w:proofErr w:type="gramStart"/>
      <w:r w:rsidRPr="0089438D">
        <w:rPr>
          <w:lang w:bidi="en-GB"/>
        </w:rPr>
        <w:t>funding</w:t>
      </w:r>
      <w:proofErr w:type="gramEnd"/>
      <w:r w:rsidRPr="0089438D">
        <w:rPr>
          <w:lang w:bidi="en-GB"/>
        </w:rPr>
        <w:t xml:space="preserve"> and rights to results, etc. shall be </w:t>
      </w:r>
      <w:r w:rsidR="005B6F4B">
        <w:rPr>
          <w:lang w:bidi="en-GB"/>
        </w:rPr>
        <w:t xml:space="preserve">settled </w:t>
      </w:r>
      <w:r w:rsidRPr="0089438D">
        <w:rPr>
          <w:lang w:bidi="en-GB"/>
        </w:rPr>
        <w:t>in writing, cf. Section 2-6 of the PhD Regulations.</w:t>
      </w:r>
    </w:p>
    <w:p w14:paraId="569D609C" w14:textId="6E902AB1" w:rsidR="0089438D" w:rsidRDefault="0089438D" w:rsidP="0089438D"/>
    <w:p w14:paraId="2BC2C954" w14:textId="43525D37" w:rsidR="0089438D" w:rsidRDefault="0089438D" w:rsidP="0089438D">
      <w:pPr>
        <w:pStyle w:val="Heading3"/>
      </w:pPr>
      <w:r w:rsidRPr="0089438D">
        <w:rPr>
          <w:lang w:bidi="en-GB"/>
        </w:rPr>
        <w:t xml:space="preserve">UiS may decide to terminate a PhD course in </w:t>
      </w:r>
      <w:r w:rsidR="00362A5F">
        <w:rPr>
          <w:lang w:bidi="en-GB"/>
        </w:rPr>
        <w:t xml:space="preserve">such </w:t>
      </w:r>
      <w:r w:rsidRPr="0089438D">
        <w:rPr>
          <w:lang w:bidi="en-GB"/>
        </w:rPr>
        <w:t xml:space="preserve">cases </w:t>
      </w:r>
      <w:r w:rsidR="00362A5F">
        <w:rPr>
          <w:lang w:bidi="en-GB"/>
        </w:rPr>
        <w:t xml:space="preserve">as </w:t>
      </w:r>
      <w:r w:rsidRPr="0089438D">
        <w:rPr>
          <w:lang w:bidi="en-GB"/>
        </w:rPr>
        <w:t>set out in Sections 2-7 to 2-9 of the PhD Regulations.</w:t>
      </w:r>
    </w:p>
    <w:p w14:paraId="549CBE11" w14:textId="77777777" w:rsidR="00E23B7E" w:rsidRDefault="00E23B7E" w:rsidP="00687C23"/>
    <w:p w14:paraId="7BE05B70" w14:textId="0780754D" w:rsidR="00687C23" w:rsidRDefault="00081782" w:rsidP="00687C23">
      <w:pPr>
        <w:pStyle w:val="Heading1"/>
      </w:pPr>
      <w:r>
        <w:rPr>
          <w:lang w:bidi="en-GB"/>
        </w:rPr>
        <w:t xml:space="preserve">Duty </w:t>
      </w:r>
      <w:r w:rsidR="00362A5F">
        <w:rPr>
          <w:lang w:bidi="en-GB"/>
        </w:rPr>
        <w:t>to provide information</w:t>
      </w:r>
      <w:r>
        <w:rPr>
          <w:lang w:bidi="en-GB"/>
        </w:rPr>
        <w:t xml:space="preserve"> and progress report</w:t>
      </w:r>
      <w:r w:rsidR="00362A5F">
        <w:rPr>
          <w:lang w:bidi="en-GB"/>
        </w:rPr>
        <w:t>s</w:t>
      </w:r>
    </w:p>
    <w:p w14:paraId="609965A8" w14:textId="40A9F49B" w:rsidR="000E05F7" w:rsidRDefault="000E05F7" w:rsidP="00081782">
      <w:pPr>
        <w:pStyle w:val="Heading2"/>
        <w:numPr>
          <w:ilvl w:val="1"/>
          <w:numId w:val="38"/>
        </w:numPr>
      </w:pPr>
      <w:bookmarkStart w:id="10" w:name="_Ref105676979"/>
      <w:r w:rsidRPr="000E05F7">
        <w:rPr>
          <w:lang w:bidi="en-GB"/>
        </w:rPr>
        <w:t xml:space="preserve">The parties </w:t>
      </w:r>
      <w:r w:rsidR="00362A5F">
        <w:rPr>
          <w:lang w:bidi="en-GB"/>
        </w:rPr>
        <w:t>have a duty to keep each other informed</w:t>
      </w:r>
      <w:r w:rsidR="00132967">
        <w:rPr>
          <w:lang w:bidi="en-GB"/>
        </w:rPr>
        <w:t xml:space="preserve"> </w:t>
      </w:r>
      <w:r w:rsidR="00362A5F">
        <w:rPr>
          <w:lang w:bidi="en-GB"/>
        </w:rPr>
        <w:t>of</w:t>
      </w:r>
      <w:r w:rsidRPr="000E05F7">
        <w:rPr>
          <w:lang w:bidi="en-GB"/>
        </w:rPr>
        <w:t xml:space="preserve"> all matters of </w:t>
      </w:r>
      <w:r w:rsidR="00362A5F">
        <w:rPr>
          <w:lang w:bidi="en-GB"/>
        </w:rPr>
        <w:t>relevance for the completion of the</w:t>
      </w:r>
      <w:r w:rsidRPr="000E05F7">
        <w:rPr>
          <w:lang w:bidi="en-GB"/>
        </w:rPr>
        <w:t xml:space="preserve"> PhD course. The parties </w:t>
      </w:r>
      <w:r w:rsidR="00362A5F">
        <w:rPr>
          <w:lang w:bidi="en-GB"/>
        </w:rPr>
        <w:t>must</w:t>
      </w:r>
      <w:r w:rsidRPr="000E05F7">
        <w:rPr>
          <w:lang w:bidi="en-GB"/>
        </w:rPr>
        <w:t xml:space="preserve"> actively follow up</w:t>
      </w:r>
      <w:r w:rsidR="00362A5F">
        <w:rPr>
          <w:lang w:bidi="en-GB"/>
        </w:rPr>
        <w:t xml:space="preserve"> and deal with</w:t>
      </w:r>
      <w:r w:rsidRPr="000E05F7">
        <w:rPr>
          <w:lang w:bidi="en-GB"/>
        </w:rPr>
        <w:t xml:space="preserve"> </w:t>
      </w:r>
      <w:r w:rsidR="00362A5F">
        <w:rPr>
          <w:lang w:bidi="en-GB"/>
        </w:rPr>
        <w:t>circumstances</w:t>
      </w:r>
      <w:r w:rsidRPr="000E05F7">
        <w:rPr>
          <w:lang w:bidi="en-GB"/>
        </w:rPr>
        <w:t xml:space="preserve"> that may delay or </w:t>
      </w:r>
      <w:r w:rsidR="00362A5F">
        <w:rPr>
          <w:lang w:bidi="en-GB"/>
        </w:rPr>
        <w:t>prevent the Candidate form completing the PhD course</w:t>
      </w:r>
      <w:r w:rsidRPr="000E05F7">
        <w:rPr>
          <w:lang w:bidi="en-GB"/>
        </w:rPr>
        <w:t>.</w:t>
      </w:r>
      <w:r w:rsidRPr="000E05F7">
        <w:rPr>
          <w:lang w:bidi="en-GB"/>
        </w:rPr>
        <w:br/>
      </w:r>
    </w:p>
    <w:p w14:paraId="6FC9CF28" w14:textId="7B3CF81B" w:rsidR="00E23B7E" w:rsidRDefault="00081782" w:rsidP="00081782">
      <w:pPr>
        <w:pStyle w:val="Heading2"/>
        <w:numPr>
          <w:ilvl w:val="1"/>
          <w:numId w:val="38"/>
        </w:numPr>
      </w:pPr>
      <w:bookmarkStart w:id="11" w:name="_Ref113448810"/>
      <w:r>
        <w:rPr>
          <w:lang w:bidi="en-GB"/>
        </w:rPr>
        <w:t xml:space="preserve">The Candidate and his/her main supervisor </w:t>
      </w:r>
      <w:r w:rsidR="00362A5F">
        <w:rPr>
          <w:lang w:bidi="en-GB"/>
        </w:rPr>
        <w:t>have a duty</w:t>
      </w:r>
      <w:r>
        <w:rPr>
          <w:lang w:bidi="en-GB"/>
        </w:rPr>
        <w:t xml:space="preserve"> to keep each other informed </w:t>
      </w:r>
      <w:r w:rsidR="00362A5F">
        <w:rPr>
          <w:lang w:bidi="en-GB"/>
        </w:rPr>
        <w:t xml:space="preserve">of </w:t>
      </w:r>
      <w:r>
        <w:rPr>
          <w:lang w:bidi="en-GB"/>
        </w:rPr>
        <w:t xml:space="preserve">all matters of </w:t>
      </w:r>
      <w:r w:rsidR="00362A5F">
        <w:rPr>
          <w:lang w:bidi="en-GB"/>
        </w:rPr>
        <w:t>relevance for the</w:t>
      </w:r>
      <w:r>
        <w:rPr>
          <w:lang w:bidi="en-GB"/>
        </w:rPr>
        <w:t xml:space="preserve"> supervision. The parties </w:t>
      </w:r>
      <w:r w:rsidR="00362A5F">
        <w:rPr>
          <w:lang w:bidi="en-GB"/>
        </w:rPr>
        <w:t>must</w:t>
      </w:r>
      <w:r>
        <w:rPr>
          <w:lang w:bidi="en-GB"/>
        </w:rPr>
        <w:t xml:space="preserve"> actively follow up</w:t>
      </w:r>
      <w:r w:rsidR="00362A5F">
        <w:rPr>
          <w:lang w:bidi="en-GB"/>
        </w:rPr>
        <w:t xml:space="preserve"> and deal with</w:t>
      </w:r>
      <w:r>
        <w:rPr>
          <w:lang w:bidi="en-GB"/>
        </w:rPr>
        <w:t xml:space="preserve"> </w:t>
      </w:r>
      <w:r w:rsidR="00362A5F">
        <w:rPr>
          <w:lang w:bidi="en-GB"/>
        </w:rPr>
        <w:lastRenderedPageBreak/>
        <w:t>circumstances</w:t>
      </w:r>
      <w:r>
        <w:rPr>
          <w:lang w:bidi="en-GB"/>
        </w:rPr>
        <w:t xml:space="preserve"> that may entail a risk that supervision will not be </w:t>
      </w:r>
      <w:r w:rsidR="00362A5F">
        <w:rPr>
          <w:lang w:bidi="en-GB"/>
        </w:rPr>
        <w:t xml:space="preserve">performed </w:t>
      </w:r>
      <w:r>
        <w:rPr>
          <w:lang w:bidi="en-GB"/>
        </w:rPr>
        <w:t xml:space="preserve">as stated in </w:t>
      </w:r>
      <w:r w:rsidR="00290E4C">
        <w:rPr>
          <w:lang w:bidi="en-GB"/>
        </w:rPr>
        <w:t>Clause</w:t>
      </w:r>
      <w:r>
        <w:rPr>
          <w:lang w:bidi="en-GB"/>
        </w:rPr>
        <w:t xml:space="preserve"> </w:t>
      </w:r>
      <w:r w:rsidR="00B24E6A">
        <w:rPr>
          <w:lang w:bidi="en-GB"/>
        </w:rPr>
        <w:fldChar w:fldCharType="begin"/>
      </w:r>
      <w:r w:rsidR="00B24E6A">
        <w:rPr>
          <w:lang w:bidi="en-GB"/>
        </w:rPr>
        <w:instrText xml:space="preserve"> REF _Ref105676920 \r \h </w:instrText>
      </w:r>
      <w:r w:rsidR="00B24E6A">
        <w:rPr>
          <w:lang w:bidi="en-GB"/>
        </w:rPr>
      </w:r>
      <w:r w:rsidR="00B24E6A">
        <w:rPr>
          <w:lang w:bidi="en-GB"/>
        </w:rPr>
        <w:fldChar w:fldCharType="separate"/>
      </w:r>
      <w:r w:rsidR="00B24E6A">
        <w:rPr>
          <w:lang w:bidi="en-GB"/>
        </w:rPr>
        <w:t>7.3</w:t>
      </w:r>
      <w:r w:rsidR="00B24E6A">
        <w:rPr>
          <w:lang w:bidi="en-GB"/>
        </w:rPr>
        <w:fldChar w:fldCharType="end"/>
      </w:r>
      <w:bookmarkEnd w:id="10"/>
      <w:bookmarkEnd w:id="11"/>
      <w:r>
        <w:rPr>
          <w:lang w:bidi="en-GB"/>
        </w:rPr>
        <w:t xml:space="preserve"> of the Agreement. </w:t>
      </w:r>
    </w:p>
    <w:p w14:paraId="77770620" w14:textId="77777777" w:rsidR="00E23B7E" w:rsidRPr="00E23B7E" w:rsidRDefault="00E23B7E" w:rsidP="00E23B7E"/>
    <w:p w14:paraId="798AE61B" w14:textId="47E59CC2" w:rsidR="00081782" w:rsidRDefault="00081782" w:rsidP="00081782">
      <w:pPr>
        <w:pStyle w:val="Heading2"/>
        <w:numPr>
          <w:ilvl w:val="1"/>
          <w:numId w:val="38"/>
        </w:numPr>
      </w:pPr>
      <w:bookmarkStart w:id="12" w:name="_Ref106873632"/>
      <w:r>
        <w:rPr>
          <w:lang w:bidi="en-GB"/>
        </w:rPr>
        <w:t>The Candidate and his/her main supervisor shall submit separate progress reports once a year, or at the intervals stipulated in Section 5-1 of the PhD Regulations.</w:t>
      </w:r>
      <w:bookmarkEnd w:id="12"/>
    </w:p>
    <w:p w14:paraId="5F207501" w14:textId="56BA6157" w:rsidR="0089438D" w:rsidRPr="0089438D" w:rsidRDefault="0089438D" w:rsidP="0089438D">
      <w:pPr>
        <w:pStyle w:val="Heading2"/>
        <w:numPr>
          <w:ilvl w:val="0"/>
          <w:numId w:val="0"/>
        </w:numPr>
      </w:pPr>
    </w:p>
    <w:p w14:paraId="3FD6C432" w14:textId="76499297" w:rsidR="00687C23" w:rsidRDefault="00687C23" w:rsidP="00687C23">
      <w:pPr>
        <w:pStyle w:val="Heading1"/>
      </w:pPr>
      <w:r>
        <w:rPr>
          <w:lang w:bidi="en-GB"/>
        </w:rPr>
        <w:t xml:space="preserve">Choice of law and court of venue </w:t>
      </w:r>
    </w:p>
    <w:p w14:paraId="7918D63D" w14:textId="48DFD0E7" w:rsidR="004B1B61" w:rsidRDefault="004B1B61" w:rsidP="004B1B61">
      <w:pPr>
        <w:pStyle w:val="Heading3"/>
      </w:pPr>
      <w:r w:rsidRPr="004B1B61">
        <w:rPr>
          <w:lang w:bidi="en-GB"/>
        </w:rPr>
        <w:t xml:space="preserve">The Agreement is governed by Norwegian law. </w:t>
      </w:r>
      <w:r w:rsidRPr="004B1B61">
        <w:rPr>
          <w:lang w:bidi="en-GB"/>
        </w:rPr>
        <w:br/>
      </w:r>
    </w:p>
    <w:p w14:paraId="2E0E501D" w14:textId="2C0B6A9D" w:rsidR="004B1B61" w:rsidRDefault="004B1B61" w:rsidP="004B1B61">
      <w:pPr>
        <w:pStyle w:val="Heading3"/>
      </w:pPr>
      <w:r w:rsidRPr="004B1B61">
        <w:rPr>
          <w:lang w:bidi="en-GB"/>
        </w:rPr>
        <w:t xml:space="preserve">Any disputes between the PhD Candidate and his/her supervisor concerning academic rights and obligations, such as access to or ownership of collected data, the size of contributions to joint </w:t>
      </w:r>
      <w:r w:rsidR="00362A5F">
        <w:rPr>
          <w:lang w:bidi="en-GB"/>
        </w:rPr>
        <w:t>publications</w:t>
      </w:r>
      <w:r w:rsidR="00362A5F" w:rsidRPr="004B1B61">
        <w:rPr>
          <w:lang w:bidi="en-GB"/>
        </w:rPr>
        <w:t xml:space="preserve"> </w:t>
      </w:r>
      <w:r w:rsidRPr="004B1B61">
        <w:rPr>
          <w:lang w:bidi="en-GB"/>
        </w:rPr>
        <w:t xml:space="preserve">or copyright, etc., are dealt with by the Faculty concerned. </w:t>
      </w:r>
      <w:r w:rsidRPr="004B1B61">
        <w:rPr>
          <w:lang w:bidi="en-GB"/>
        </w:rPr>
        <w:br/>
      </w:r>
    </w:p>
    <w:p w14:paraId="7F89AA15" w14:textId="4046378E" w:rsidR="004B1B61" w:rsidRPr="004B1B61" w:rsidRDefault="004B1B61" w:rsidP="004B1B61">
      <w:pPr>
        <w:pStyle w:val="Heading3"/>
      </w:pPr>
      <w:r w:rsidRPr="004B1B61">
        <w:rPr>
          <w:lang w:bidi="en-GB"/>
        </w:rPr>
        <w:t xml:space="preserve">Any disputes between the parties that may arise in connection with, or </w:t>
      </w:r>
      <w:proofErr w:type="gramStart"/>
      <w:r w:rsidRPr="004B1B61">
        <w:rPr>
          <w:lang w:bidi="en-GB"/>
        </w:rPr>
        <w:t>as a result of</w:t>
      </w:r>
      <w:proofErr w:type="gramEnd"/>
      <w:r w:rsidRPr="004B1B61">
        <w:rPr>
          <w:lang w:bidi="en-GB"/>
        </w:rPr>
        <w:t>, the Agreement shall be resolved amicably through negotiations or voluntary mediation. If these are unsuccessful, the dispute concerned can be brought before the courts, with Stavanger District Court as the legal venue.</w:t>
      </w:r>
    </w:p>
    <w:p w14:paraId="4DBBFD98" w14:textId="3FFC917A" w:rsidR="00C17864" w:rsidRPr="00C10280" w:rsidRDefault="00C17864" w:rsidP="00C17864">
      <w:pPr>
        <w:rPr>
          <w:rFonts w:cstheme="minorHAnsi"/>
        </w:rPr>
      </w:pPr>
    </w:p>
    <w:p w14:paraId="71FB5B9B" w14:textId="062B66E1" w:rsidR="00D425A9" w:rsidRDefault="00D425A9" w:rsidP="00FC57FC">
      <w:pPr>
        <w:pStyle w:val="Heading1"/>
      </w:pPr>
      <w:bookmarkStart w:id="13" w:name="_Ref113456459"/>
      <w:r>
        <w:rPr>
          <w:lang w:bidi="en-GB"/>
        </w:rPr>
        <w:t>Appendices</w:t>
      </w:r>
      <w:bookmarkEnd w:id="13"/>
      <w:r>
        <w:rPr>
          <w:lang w:bidi="en-GB"/>
        </w:rPr>
        <w:br/>
      </w:r>
    </w:p>
    <w:p w14:paraId="4A16807B" w14:textId="5A72364E" w:rsidR="000B4497" w:rsidRPr="000B4497" w:rsidRDefault="000B4497" w:rsidP="007E691A">
      <w:pPr>
        <w:ind w:firstLine="708"/>
      </w:pPr>
      <w:r>
        <w:rPr>
          <w:lang w:bidi="en-GB"/>
        </w:rPr>
        <w:t>Table 3: Appendices</w:t>
      </w:r>
    </w:p>
    <w:tbl>
      <w:tblPr>
        <w:tblStyle w:val="Tabellrutenett2"/>
        <w:tblW w:w="8363" w:type="dxa"/>
        <w:tblInd w:w="704" w:type="dxa"/>
        <w:tblLook w:val="04A0" w:firstRow="1" w:lastRow="0" w:firstColumn="1" w:lastColumn="0" w:noHBand="0" w:noVBand="1"/>
      </w:tblPr>
      <w:tblGrid>
        <w:gridCol w:w="2430"/>
        <w:gridCol w:w="1964"/>
        <w:gridCol w:w="1985"/>
        <w:gridCol w:w="1984"/>
      </w:tblGrid>
      <w:tr w:rsidR="00304128" w:rsidRPr="00D425A9" w14:paraId="12E251B2" w14:textId="77777777" w:rsidTr="007E691A">
        <w:tc>
          <w:tcPr>
            <w:tcW w:w="2430" w:type="dxa"/>
            <w:shd w:val="clear" w:color="auto" w:fill="F2F2F2"/>
            <w:vAlign w:val="center"/>
          </w:tcPr>
          <w:p w14:paraId="52F6422B" w14:textId="77777777" w:rsidR="00304128" w:rsidRPr="00C144C2" w:rsidRDefault="00304128" w:rsidP="00D425A9">
            <w:pPr>
              <w:keepNext/>
              <w:suppressAutoHyphens/>
              <w:rPr>
                <w:rFonts w:asciiTheme="minorHAnsi" w:hAnsiTheme="minorHAnsi" w:cstheme="minorHAnsi"/>
                <w:b/>
                <w:bCs/>
                <w:lang w:eastAsia="ar-SA"/>
              </w:rPr>
            </w:pPr>
            <w:r w:rsidRPr="00C144C2">
              <w:rPr>
                <w:rFonts w:asciiTheme="minorHAnsi" w:hAnsiTheme="minorHAnsi" w:cstheme="minorHAnsi"/>
                <w:b/>
                <w:lang w:bidi="en-GB"/>
              </w:rPr>
              <w:t>Appendices</w:t>
            </w:r>
          </w:p>
        </w:tc>
        <w:tc>
          <w:tcPr>
            <w:tcW w:w="1964" w:type="dxa"/>
            <w:shd w:val="clear" w:color="auto" w:fill="F2F2F2"/>
            <w:vAlign w:val="center"/>
          </w:tcPr>
          <w:p w14:paraId="7E455250" w14:textId="77777777" w:rsidR="00304128" w:rsidRPr="00C144C2" w:rsidRDefault="00304128" w:rsidP="00D425A9">
            <w:pPr>
              <w:keepNext/>
              <w:suppressAutoHyphens/>
              <w:jc w:val="center"/>
              <w:rPr>
                <w:rFonts w:asciiTheme="minorHAnsi" w:hAnsiTheme="minorHAnsi" w:cstheme="minorHAnsi"/>
                <w:b/>
                <w:bCs/>
                <w:lang w:eastAsia="ar-SA"/>
              </w:rPr>
            </w:pPr>
            <w:r w:rsidRPr="00C144C2">
              <w:rPr>
                <w:rFonts w:asciiTheme="minorHAnsi" w:hAnsiTheme="minorHAnsi" w:cstheme="minorHAnsi"/>
                <w:b/>
                <w:lang w:bidi="en-GB"/>
              </w:rPr>
              <w:t>Not necessary</w:t>
            </w:r>
          </w:p>
        </w:tc>
        <w:tc>
          <w:tcPr>
            <w:tcW w:w="1985" w:type="dxa"/>
            <w:shd w:val="clear" w:color="auto" w:fill="F2F2F2"/>
            <w:vAlign w:val="center"/>
          </w:tcPr>
          <w:p w14:paraId="4473B92E" w14:textId="77777777" w:rsidR="00304128" w:rsidRPr="00C144C2" w:rsidRDefault="00304128" w:rsidP="00D425A9">
            <w:pPr>
              <w:keepNext/>
              <w:suppressAutoHyphens/>
              <w:jc w:val="center"/>
              <w:rPr>
                <w:rFonts w:asciiTheme="minorHAnsi" w:hAnsiTheme="minorHAnsi" w:cstheme="minorHAnsi"/>
                <w:b/>
                <w:bCs/>
                <w:lang w:eastAsia="ar-SA"/>
              </w:rPr>
            </w:pPr>
            <w:r w:rsidRPr="00C144C2">
              <w:rPr>
                <w:rFonts w:asciiTheme="minorHAnsi" w:hAnsiTheme="minorHAnsi" w:cstheme="minorHAnsi"/>
                <w:b/>
                <w:lang w:bidi="en-GB"/>
              </w:rPr>
              <w:t>Attached to the Agreement</w:t>
            </w:r>
          </w:p>
        </w:tc>
        <w:tc>
          <w:tcPr>
            <w:tcW w:w="1984" w:type="dxa"/>
            <w:shd w:val="clear" w:color="auto" w:fill="F2F2F2"/>
            <w:vAlign w:val="center"/>
          </w:tcPr>
          <w:p w14:paraId="2693E5C4" w14:textId="5DBAA9C4" w:rsidR="00304128" w:rsidRPr="00C144C2" w:rsidRDefault="00304128" w:rsidP="00D425A9">
            <w:pPr>
              <w:keepNext/>
              <w:suppressAutoHyphens/>
              <w:jc w:val="center"/>
              <w:rPr>
                <w:rFonts w:asciiTheme="minorHAnsi" w:hAnsiTheme="minorHAnsi" w:cstheme="minorHAnsi"/>
                <w:b/>
                <w:bCs/>
                <w:lang w:eastAsia="ar-SA"/>
              </w:rPr>
            </w:pPr>
            <w:r w:rsidRPr="00C144C2">
              <w:rPr>
                <w:rFonts w:asciiTheme="minorHAnsi" w:hAnsiTheme="minorHAnsi" w:cstheme="minorHAnsi"/>
                <w:b/>
                <w:lang w:bidi="en-GB"/>
              </w:rPr>
              <w:t>Delivered to the Faculty</w:t>
            </w:r>
          </w:p>
        </w:tc>
      </w:tr>
      <w:tr w:rsidR="00304128" w:rsidRPr="00D425A9" w14:paraId="2D6E5F94" w14:textId="77777777" w:rsidTr="007E691A">
        <w:tc>
          <w:tcPr>
            <w:tcW w:w="2430" w:type="dxa"/>
            <w:shd w:val="clear" w:color="auto" w:fill="F2F2F2"/>
            <w:vAlign w:val="center"/>
          </w:tcPr>
          <w:p w14:paraId="42D5BD4D" w14:textId="77777777" w:rsidR="00304128" w:rsidRPr="00C144C2" w:rsidRDefault="00304128" w:rsidP="00D425A9">
            <w:pPr>
              <w:keepNext/>
              <w:suppressAutoHyphens/>
              <w:rPr>
                <w:rFonts w:asciiTheme="minorHAnsi" w:hAnsiTheme="minorHAnsi" w:cstheme="minorHAnsi"/>
                <w:lang w:eastAsia="ar-SA"/>
              </w:rPr>
            </w:pPr>
            <w:r w:rsidRPr="00C144C2">
              <w:rPr>
                <w:rFonts w:asciiTheme="minorHAnsi" w:hAnsiTheme="minorHAnsi" w:cstheme="minorHAnsi"/>
                <w:lang w:bidi="en-GB"/>
              </w:rPr>
              <w:t>Funding plan</w:t>
            </w:r>
          </w:p>
        </w:tc>
        <w:tc>
          <w:tcPr>
            <w:tcW w:w="1964" w:type="dxa"/>
            <w:shd w:val="clear" w:color="auto" w:fill="FFFFFF"/>
            <w:vAlign w:val="center"/>
          </w:tcPr>
          <w:p w14:paraId="59510D8A" w14:textId="0AECDE57" w:rsidR="00304128" w:rsidRPr="00C144C2" w:rsidRDefault="00C06454" w:rsidP="00D425A9">
            <w:pPr>
              <w:keepNext/>
              <w:suppressAutoHyphens/>
              <w:jc w:val="center"/>
              <w:rPr>
                <w:rFonts w:asciiTheme="minorHAnsi" w:hAnsiTheme="minorHAnsi" w:cstheme="minorHAnsi"/>
                <w:bCs/>
                <w:lang w:eastAsia="ar-SA"/>
              </w:rPr>
            </w:pPr>
            <w:sdt>
              <w:sdtPr>
                <w:rPr>
                  <w:rFonts w:cstheme="minorHAnsi"/>
                  <w:bCs/>
                  <w:lang w:eastAsia="ar-SA"/>
                </w:rPr>
                <w:id w:val="-1554297560"/>
                <w14:checkbox>
                  <w14:checked w14:val="0"/>
                  <w14:checkedState w14:val="2612" w14:font="MS Gothic"/>
                  <w14:uncheckedState w14:val="2610" w14:font="MS Gothic"/>
                </w14:checkbox>
              </w:sdtPr>
              <w:sdtEndPr/>
              <w:sdtContent>
                <w:r w:rsidR="00F45923" w:rsidRPr="00C144C2">
                  <w:rPr>
                    <w:rFonts w:ascii="MS Gothic" w:eastAsia="MS Gothic" w:hAnsi="MS Gothic" w:cstheme="minorHAnsi" w:hint="eastAsia"/>
                    <w:lang w:bidi="en-GB"/>
                  </w:rPr>
                  <w:t>☐</w:t>
                </w:r>
              </w:sdtContent>
            </w:sdt>
          </w:p>
        </w:tc>
        <w:tc>
          <w:tcPr>
            <w:tcW w:w="1985" w:type="dxa"/>
            <w:vAlign w:val="center"/>
          </w:tcPr>
          <w:p w14:paraId="15813B5B" w14:textId="77777777" w:rsidR="00304128" w:rsidRPr="00C144C2" w:rsidRDefault="00C06454" w:rsidP="00D425A9">
            <w:pPr>
              <w:keepNext/>
              <w:suppressAutoHyphens/>
              <w:jc w:val="center"/>
              <w:rPr>
                <w:rFonts w:asciiTheme="minorHAnsi" w:hAnsiTheme="minorHAnsi" w:cstheme="minorHAnsi"/>
                <w:bCs/>
                <w:lang w:eastAsia="ar-SA"/>
              </w:rPr>
            </w:pPr>
            <w:sdt>
              <w:sdtPr>
                <w:rPr>
                  <w:rFonts w:cstheme="minorHAnsi"/>
                  <w:bCs/>
                  <w:lang w:eastAsia="ar-SA"/>
                </w:rPr>
                <w:id w:val="1180086528"/>
                <w14:checkbox>
                  <w14:checked w14:val="0"/>
                  <w14:checkedState w14:val="2612" w14:font="MS Gothic"/>
                  <w14:uncheckedState w14:val="2610" w14:font="MS Gothic"/>
                </w14:checkbox>
              </w:sdtPr>
              <w:sdtEndPr/>
              <w:sdtContent>
                <w:r w:rsidR="00304128" w:rsidRPr="00C144C2">
                  <w:rPr>
                    <w:rFonts w:ascii="Segoe UI Symbol" w:eastAsia="Segoe UI Symbol" w:hAnsi="Segoe UI Symbol" w:cs="Segoe UI Symbol"/>
                    <w:lang w:bidi="en-GB"/>
                  </w:rPr>
                  <w:t>☐</w:t>
                </w:r>
              </w:sdtContent>
            </w:sdt>
          </w:p>
        </w:tc>
        <w:tc>
          <w:tcPr>
            <w:tcW w:w="1984" w:type="dxa"/>
            <w:shd w:val="clear" w:color="auto" w:fill="F2F2F2"/>
            <w:vAlign w:val="center"/>
          </w:tcPr>
          <w:p w14:paraId="19CECBD5" w14:textId="77777777" w:rsidR="00304128" w:rsidRPr="00C144C2" w:rsidRDefault="00304128" w:rsidP="00D425A9">
            <w:pPr>
              <w:keepNext/>
              <w:suppressAutoHyphens/>
              <w:jc w:val="center"/>
              <w:rPr>
                <w:rFonts w:asciiTheme="minorHAnsi" w:hAnsiTheme="minorHAnsi" w:cstheme="minorHAnsi"/>
                <w:bCs/>
                <w:lang w:eastAsia="ar-SA"/>
              </w:rPr>
            </w:pPr>
          </w:p>
        </w:tc>
      </w:tr>
      <w:tr w:rsidR="00304128" w:rsidRPr="00D425A9" w14:paraId="1D806630" w14:textId="77777777" w:rsidTr="007E691A">
        <w:tc>
          <w:tcPr>
            <w:tcW w:w="2430" w:type="dxa"/>
            <w:shd w:val="clear" w:color="auto" w:fill="F2F2F2"/>
            <w:vAlign w:val="center"/>
          </w:tcPr>
          <w:p w14:paraId="7E558941" w14:textId="5807B8EA" w:rsidR="00304128" w:rsidRPr="00C144C2" w:rsidRDefault="00304128" w:rsidP="00D425A9">
            <w:pPr>
              <w:keepNext/>
              <w:suppressAutoHyphens/>
              <w:rPr>
                <w:rFonts w:asciiTheme="minorHAnsi" w:hAnsiTheme="minorHAnsi" w:cstheme="minorHAnsi"/>
                <w:lang w:eastAsia="ar-SA"/>
              </w:rPr>
            </w:pPr>
            <w:r w:rsidRPr="00C144C2">
              <w:rPr>
                <w:rFonts w:asciiTheme="minorHAnsi" w:hAnsiTheme="minorHAnsi" w:cstheme="minorHAnsi"/>
                <w:lang w:bidi="en-GB"/>
              </w:rPr>
              <w:t>Education plan*</w:t>
            </w:r>
          </w:p>
        </w:tc>
        <w:tc>
          <w:tcPr>
            <w:tcW w:w="1964" w:type="dxa"/>
            <w:shd w:val="clear" w:color="auto" w:fill="F2F2F2"/>
            <w:vAlign w:val="center"/>
          </w:tcPr>
          <w:p w14:paraId="5E045D8A" w14:textId="77777777" w:rsidR="00304128" w:rsidRPr="00C144C2" w:rsidRDefault="00304128" w:rsidP="00D425A9">
            <w:pPr>
              <w:keepNext/>
              <w:suppressAutoHyphens/>
              <w:jc w:val="center"/>
              <w:rPr>
                <w:rFonts w:asciiTheme="minorHAnsi" w:hAnsiTheme="minorHAnsi" w:cstheme="minorHAnsi"/>
                <w:bCs/>
                <w:lang w:eastAsia="ar-SA"/>
              </w:rPr>
            </w:pPr>
          </w:p>
        </w:tc>
        <w:tc>
          <w:tcPr>
            <w:tcW w:w="1985" w:type="dxa"/>
            <w:vAlign w:val="center"/>
          </w:tcPr>
          <w:p w14:paraId="688564FA" w14:textId="77777777" w:rsidR="00304128" w:rsidRPr="00C144C2" w:rsidRDefault="00C06454" w:rsidP="00D425A9">
            <w:pPr>
              <w:keepNext/>
              <w:suppressAutoHyphens/>
              <w:jc w:val="center"/>
              <w:rPr>
                <w:rFonts w:asciiTheme="minorHAnsi" w:hAnsiTheme="minorHAnsi" w:cstheme="minorHAnsi"/>
                <w:bCs/>
                <w:lang w:eastAsia="ar-SA"/>
              </w:rPr>
            </w:pPr>
            <w:sdt>
              <w:sdtPr>
                <w:rPr>
                  <w:rFonts w:cstheme="minorHAnsi"/>
                  <w:bCs/>
                  <w:lang w:eastAsia="ar-SA"/>
                </w:rPr>
                <w:id w:val="-777172448"/>
                <w14:checkbox>
                  <w14:checked w14:val="0"/>
                  <w14:checkedState w14:val="2612" w14:font="MS Gothic"/>
                  <w14:uncheckedState w14:val="2610" w14:font="MS Gothic"/>
                </w14:checkbox>
              </w:sdtPr>
              <w:sdtEndPr/>
              <w:sdtContent>
                <w:r w:rsidR="00304128" w:rsidRPr="00C144C2">
                  <w:rPr>
                    <w:rFonts w:ascii="Segoe UI Symbol" w:eastAsia="Segoe UI Symbol" w:hAnsi="Segoe UI Symbol" w:cs="Segoe UI Symbol"/>
                    <w:lang w:bidi="en-GB"/>
                  </w:rPr>
                  <w:t>☐</w:t>
                </w:r>
              </w:sdtContent>
            </w:sdt>
          </w:p>
        </w:tc>
        <w:tc>
          <w:tcPr>
            <w:tcW w:w="1984" w:type="dxa"/>
            <w:vAlign w:val="center"/>
          </w:tcPr>
          <w:p w14:paraId="607FAF99" w14:textId="77777777" w:rsidR="00304128" w:rsidRPr="00C144C2" w:rsidRDefault="00C06454" w:rsidP="00D425A9">
            <w:pPr>
              <w:keepNext/>
              <w:suppressAutoHyphens/>
              <w:jc w:val="center"/>
              <w:rPr>
                <w:rFonts w:asciiTheme="minorHAnsi" w:hAnsiTheme="minorHAnsi" w:cstheme="minorHAnsi"/>
                <w:bCs/>
                <w:lang w:eastAsia="ar-SA"/>
              </w:rPr>
            </w:pPr>
            <w:sdt>
              <w:sdtPr>
                <w:rPr>
                  <w:rFonts w:cstheme="minorHAnsi"/>
                  <w:bCs/>
                  <w:lang w:eastAsia="ar-SA"/>
                </w:rPr>
                <w:id w:val="1330092531"/>
                <w14:checkbox>
                  <w14:checked w14:val="0"/>
                  <w14:checkedState w14:val="2612" w14:font="MS Gothic"/>
                  <w14:uncheckedState w14:val="2610" w14:font="MS Gothic"/>
                </w14:checkbox>
              </w:sdtPr>
              <w:sdtEndPr/>
              <w:sdtContent>
                <w:r w:rsidR="00304128" w:rsidRPr="00C144C2">
                  <w:rPr>
                    <w:rFonts w:ascii="Segoe UI Symbol" w:eastAsia="Segoe UI Symbol" w:hAnsi="Segoe UI Symbol" w:cs="Segoe UI Symbol"/>
                    <w:lang w:bidi="en-GB"/>
                  </w:rPr>
                  <w:t>☐</w:t>
                </w:r>
              </w:sdtContent>
            </w:sdt>
          </w:p>
        </w:tc>
      </w:tr>
      <w:tr w:rsidR="00F45923" w:rsidRPr="00D425A9" w14:paraId="3F3CD018" w14:textId="77777777" w:rsidTr="007E691A">
        <w:tc>
          <w:tcPr>
            <w:tcW w:w="2430" w:type="dxa"/>
            <w:shd w:val="clear" w:color="auto" w:fill="F2F2F2"/>
            <w:vAlign w:val="center"/>
          </w:tcPr>
          <w:p w14:paraId="1FD46282" w14:textId="70526E9B" w:rsidR="00F45923" w:rsidRPr="00C144C2" w:rsidRDefault="00F45923" w:rsidP="00F45923">
            <w:pPr>
              <w:keepNext/>
              <w:suppressAutoHyphens/>
              <w:rPr>
                <w:rFonts w:cstheme="minorHAnsi"/>
                <w:lang w:eastAsia="ar-SA"/>
              </w:rPr>
            </w:pPr>
            <w:r w:rsidRPr="00C144C2">
              <w:rPr>
                <w:rFonts w:asciiTheme="minorHAnsi" w:hAnsiTheme="minorHAnsi" w:cstheme="minorHAnsi"/>
                <w:lang w:bidi="en-GB"/>
              </w:rPr>
              <w:t>The Cotutelle Agreement</w:t>
            </w:r>
          </w:p>
        </w:tc>
        <w:tc>
          <w:tcPr>
            <w:tcW w:w="1964" w:type="dxa"/>
            <w:vAlign w:val="center"/>
          </w:tcPr>
          <w:p w14:paraId="31D3DDC2" w14:textId="6C69FC2A" w:rsidR="00F45923" w:rsidRPr="00C144C2" w:rsidRDefault="00C06454" w:rsidP="00F45923">
            <w:pPr>
              <w:keepNext/>
              <w:suppressAutoHyphens/>
              <w:jc w:val="center"/>
              <w:rPr>
                <w:rFonts w:cstheme="minorHAnsi"/>
                <w:bCs/>
                <w:lang w:eastAsia="ar-SA"/>
              </w:rPr>
            </w:pPr>
            <w:sdt>
              <w:sdtPr>
                <w:rPr>
                  <w:rFonts w:eastAsia="Calibri" w:cstheme="minorHAnsi"/>
                  <w:bCs/>
                </w:rPr>
                <w:id w:val="-1507816202"/>
                <w14:checkbox>
                  <w14:checked w14:val="0"/>
                  <w14:checkedState w14:val="2612" w14:font="MS Gothic"/>
                  <w14:uncheckedState w14:val="2610" w14:font="MS Gothic"/>
                </w14:checkbox>
              </w:sdtPr>
              <w:sdtEndPr/>
              <w:sdtContent>
                <w:r w:rsidR="00F45923" w:rsidRPr="00C144C2">
                  <w:rPr>
                    <w:rFonts w:ascii="MS Gothic" w:eastAsia="MS Gothic" w:hAnsi="MS Gothic" w:cstheme="minorHAnsi" w:hint="eastAsia"/>
                    <w:lang w:bidi="en-GB"/>
                  </w:rPr>
                  <w:t>☐</w:t>
                </w:r>
              </w:sdtContent>
            </w:sdt>
          </w:p>
        </w:tc>
        <w:tc>
          <w:tcPr>
            <w:tcW w:w="1985" w:type="dxa"/>
            <w:vAlign w:val="center"/>
          </w:tcPr>
          <w:p w14:paraId="27EF2EB9" w14:textId="59DB0D00" w:rsidR="00F45923" w:rsidRPr="00C144C2" w:rsidRDefault="00C06454" w:rsidP="00F45923">
            <w:pPr>
              <w:keepNext/>
              <w:suppressAutoHyphens/>
              <w:jc w:val="center"/>
              <w:rPr>
                <w:rFonts w:cstheme="minorHAnsi"/>
                <w:bCs/>
                <w:lang w:eastAsia="ar-SA"/>
              </w:rPr>
            </w:pPr>
            <w:sdt>
              <w:sdtPr>
                <w:rPr>
                  <w:rFonts w:cstheme="minorHAnsi"/>
                  <w:bCs/>
                  <w:lang w:eastAsia="ar-SA"/>
                </w:rPr>
                <w:id w:val="664662429"/>
                <w14:checkbox>
                  <w14:checked w14:val="0"/>
                  <w14:checkedState w14:val="2612" w14:font="MS Gothic"/>
                  <w14:uncheckedState w14:val="2610" w14:font="MS Gothic"/>
                </w14:checkbox>
              </w:sdtPr>
              <w:sdtEndPr/>
              <w:sdtContent>
                <w:r w:rsidR="00F45923" w:rsidRPr="00C144C2">
                  <w:rPr>
                    <w:rFonts w:ascii="MS Gothic" w:eastAsia="MS Gothic" w:hAnsi="MS Gothic" w:cstheme="minorHAnsi" w:hint="eastAsia"/>
                    <w:lang w:bidi="en-GB"/>
                  </w:rPr>
                  <w:t>☐</w:t>
                </w:r>
              </w:sdtContent>
            </w:sdt>
          </w:p>
        </w:tc>
        <w:tc>
          <w:tcPr>
            <w:tcW w:w="1984" w:type="dxa"/>
            <w:vAlign w:val="center"/>
          </w:tcPr>
          <w:p w14:paraId="1DE0417B" w14:textId="438EA9B1" w:rsidR="00F45923" w:rsidRPr="00C144C2" w:rsidRDefault="00C06454" w:rsidP="00F45923">
            <w:pPr>
              <w:keepNext/>
              <w:suppressAutoHyphens/>
              <w:jc w:val="center"/>
              <w:rPr>
                <w:rFonts w:cstheme="minorHAnsi"/>
                <w:bCs/>
                <w:lang w:eastAsia="ar-SA"/>
              </w:rPr>
            </w:pPr>
            <w:sdt>
              <w:sdtPr>
                <w:rPr>
                  <w:rFonts w:cstheme="minorHAnsi"/>
                  <w:bCs/>
                  <w:lang w:eastAsia="ar-SA"/>
                </w:rPr>
                <w:id w:val="-2041660685"/>
                <w14:checkbox>
                  <w14:checked w14:val="0"/>
                  <w14:checkedState w14:val="2612" w14:font="MS Gothic"/>
                  <w14:uncheckedState w14:val="2610" w14:font="MS Gothic"/>
                </w14:checkbox>
              </w:sdtPr>
              <w:sdtEndPr/>
              <w:sdtContent>
                <w:r w:rsidR="00F45923" w:rsidRPr="00C144C2">
                  <w:rPr>
                    <w:rFonts w:ascii="Segoe UI Symbol" w:eastAsia="Segoe UI Symbol" w:hAnsi="Segoe UI Symbol" w:cs="Segoe UI Symbol"/>
                    <w:lang w:bidi="en-GB"/>
                  </w:rPr>
                  <w:t>☐</w:t>
                </w:r>
              </w:sdtContent>
            </w:sdt>
          </w:p>
        </w:tc>
      </w:tr>
    </w:tbl>
    <w:p w14:paraId="67C97EE3" w14:textId="156B3C5B" w:rsidR="00D425A9" w:rsidRPr="00304128" w:rsidRDefault="00304128" w:rsidP="00304128">
      <w:pPr>
        <w:pStyle w:val="Heading1"/>
        <w:numPr>
          <w:ilvl w:val="0"/>
          <w:numId w:val="0"/>
        </w:numPr>
        <w:ind w:left="851"/>
        <w:rPr>
          <w:b w:val="0"/>
          <w:bCs/>
          <w:sz w:val="18"/>
          <w:szCs w:val="18"/>
        </w:rPr>
      </w:pPr>
      <w:r w:rsidRPr="00304128">
        <w:rPr>
          <w:b w:val="0"/>
          <w:sz w:val="18"/>
          <w:szCs w:val="18"/>
          <w:lang w:bidi="en-GB"/>
        </w:rPr>
        <w:t>* Includes the project description, progress plan, plan for the training component, publication plan and plan for staying at other institutions.</w:t>
      </w:r>
      <w:r w:rsidRPr="00304128">
        <w:rPr>
          <w:b w:val="0"/>
          <w:sz w:val="18"/>
          <w:szCs w:val="18"/>
          <w:lang w:bidi="en-GB"/>
        </w:rPr>
        <w:br/>
      </w:r>
    </w:p>
    <w:p w14:paraId="5765C651" w14:textId="549EB66E" w:rsidR="00C17864" w:rsidRDefault="00FC57FC" w:rsidP="00FC57FC">
      <w:pPr>
        <w:pStyle w:val="Heading1"/>
      </w:pPr>
      <w:r>
        <w:rPr>
          <w:lang w:bidi="en-GB"/>
        </w:rPr>
        <w:t>Signatures</w:t>
      </w:r>
    </w:p>
    <w:p w14:paraId="7EC64974" w14:textId="17FCF342" w:rsidR="00FC57FC" w:rsidRDefault="00FC57FC" w:rsidP="00FC57FC"/>
    <w:p w14:paraId="384D65E1" w14:textId="77777777" w:rsidR="005E3655" w:rsidRPr="005E3655" w:rsidRDefault="005E3655" w:rsidP="005E3655">
      <w:pPr>
        <w:rPr>
          <w:b/>
          <w:bCs/>
        </w:rPr>
      </w:pPr>
      <w:r w:rsidRPr="005E3655">
        <w:rPr>
          <w:b/>
          <w:lang w:bidi="en-GB"/>
        </w:rPr>
        <w:t>The Candidate</w:t>
      </w:r>
    </w:p>
    <w:p w14:paraId="3D1D8E19" w14:textId="77777777" w:rsidR="00FC57FC" w:rsidRDefault="00FC57FC" w:rsidP="00FC57FC"/>
    <w:tbl>
      <w:tblPr>
        <w:tblStyle w:val="TableGridLight"/>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2"/>
      </w:tblGrid>
      <w:tr w:rsidR="005E3655" w:rsidRPr="005E3655" w14:paraId="28F9DBDE" w14:textId="77777777" w:rsidTr="005E3655">
        <w:tc>
          <w:tcPr>
            <w:tcW w:w="9062" w:type="dxa"/>
          </w:tcPr>
          <w:p w14:paraId="2056474B" w14:textId="77777777" w:rsidR="005E3655" w:rsidRPr="005E3655" w:rsidRDefault="005E3655" w:rsidP="000853F8">
            <w:r w:rsidRPr="005E3655">
              <w:rPr>
                <w:lang w:bidi="en-GB"/>
              </w:rPr>
              <w:t>Date and signature:</w:t>
            </w:r>
          </w:p>
        </w:tc>
      </w:tr>
      <w:tr w:rsidR="005E3655" w:rsidRPr="005E3655" w14:paraId="5986F939" w14:textId="77777777" w:rsidTr="005E3655">
        <w:tc>
          <w:tcPr>
            <w:tcW w:w="9062" w:type="dxa"/>
          </w:tcPr>
          <w:p w14:paraId="1474A267" w14:textId="77777777" w:rsidR="005E3655" w:rsidRPr="005E3655" w:rsidRDefault="005E3655" w:rsidP="000853F8"/>
        </w:tc>
      </w:tr>
      <w:tr w:rsidR="005E3655" w:rsidRPr="005E3655" w14:paraId="55E6E908" w14:textId="77777777" w:rsidTr="005E3655">
        <w:tc>
          <w:tcPr>
            <w:tcW w:w="9062" w:type="dxa"/>
          </w:tcPr>
          <w:p w14:paraId="2A13D534" w14:textId="77777777" w:rsidR="005E3655" w:rsidRPr="005E3655" w:rsidRDefault="005E3655" w:rsidP="000853F8"/>
        </w:tc>
      </w:tr>
      <w:tr w:rsidR="005E3655" w:rsidRPr="005E3655" w14:paraId="499FAF93" w14:textId="77777777" w:rsidTr="005E3655">
        <w:tc>
          <w:tcPr>
            <w:tcW w:w="9062" w:type="dxa"/>
          </w:tcPr>
          <w:p w14:paraId="1686BA24" w14:textId="77777777" w:rsidR="005E3655" w:rsidRPr="005E3655" w:rsidRDefault="005E3655" w:rsidP="000853F8">
            <w:r w:rsidRPr="005E3655">
              <w:rPr>
                <w:lang w:bidi="en-GB"/>
              </w:rPr>
              <w:t>____________________________</w:t>
            </w:r>
          </w:p>
        </w:tc>
      </w:tr>
      <w:tr w:rsidR="005E3655" w:rsidRPr="005E3655" w14:paraId="677C030A" w14:textId="77777777" w:rsidTr="005E3655">
        <w:tc>
          <w:tcPr>
            <w:tcW w:w="9062" w:type="dxa"/>
          </w:tcPr>
          <w:p w14:paraId="0E1F7299" w14:textId="77777777" w:rsidR="005E3655" w:rsidRPr="005E3655" w:rsidRDefault="005E3655" w:rsidP="000853F8">
            <w:r w:rsidRPr="005E3655">
              <w:rPr>
                <w:lang w:bidi="en-GB"/>
              </w:rPr>
              <w:t>Name:</w:t>
            </w:r>
          </w:p>
        </w:tc>
      </w:tr>
    </w:tbl>
    <w:p w14:paraId="36FCDE80" w14:textId="3D0A0C32" w:rsidR="00025FC4" w:rsidRDefault="00025FC4" w:rsidP="00FC57FC">
      <w:pPr>
        <w:rPr>
          <w:lang w:bidi="en-GB"/>
        </w:rPr>
      </w:pPr>
    </w:p>
    <w:p w14:paraId="0471A1C0" w14:textId="77777777" w:rsidR="005E3655" w:rsidRDefault="005E3655" w:rsidP="00FC57FC">
      <w:pPr>
        <w:rPr>
          <w:b/>
          <w:bCs/>
        </w:rPr>
      </w:pPr>
    </w:p>
    <w:p w14:paraId="197B6756" w14:textId="06ECABD2" w:rsidR="005E3655" w:rsidRPr="005E3655" w:rsidRDefault="005E3655" w:rsidP="00FC57FC">
      <w:pPr>
        <w:rPr>
          <w:b/>
          <w:bCs/>
        </w:rPr>
      </w:pPr>
      <w:r>
        <w:rPr>
          <w:b/>
          <w:lang w:bidi="en-GB"/>
        </w:rPr>
        <w:t xml:space="preserve">On behalf of the </w:t>
      </w:r>
      <w:r w:rsidR="00025FC4">
        <w:rPr>
          <w:b/>
          <w:lang w:bidi="en-GB"/>
        </w:rPr>
        <w:t>Department</w:t>
      </w:r>
    </w:p>
    <w:p w14:paraId="5BDDB63B" w14:textId="77777777" w:rsidR="005E3655" w:rsidRDefault="005E3655" w:rsidP="00FC57FC"/>
    <w:tbl>
      <w:tblPr>
        <w:tblStyle w:val="TableGridLight"/>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2"/>
      </w:tblGrid>
      <w:tr w:rsidR="005E3655" w:rsidRPr="005E3655" w14:paraId="348F0A68" w14:textId="77777777" w:rsidTr="005E3655">
        <w:tc>
          <w:tcPr>
            <w:tcW w:w="9062" w:type="dxa"/>
          </w:tcPr>
          <w:p w14:paraId="5590F189" w14:textId="77777777" w:rsidR="005E3655" w:rsidRPr="005E3655" w:rsidRDefault="005E3655" w:rsidP="002B55A8">
            <w:r w:rsidRPr="005E3655">
              <w:rPr>
                <w:lang w:bidi="en-GB"/>
              </w:rPr>
              <w:t>Date and signature:</w:t>
            </w:r>
          </w:p>
        </w:tc>
      </w:tr>
      <w:tr w:rsidR="005E3655" w:rsidRPr="005E3655" w14:paraId="02A686CC" w14:textId="77777777" w:rsidTr="005E3655">
        <w:tc>
          <w:tcPr>
            <w:tcW w:w="9062" w:type="dxa"/>
          </w:tcPr>
          <w:p w14:paraId="6E8F185C" w14:textId="77777777" w:rsidR="005E3655" w:rsidRPr="005E3655" w:rsidRDefault="005E3655" w:rsidP="002B55A8"/>
        </w:tc>
      </w:tr>
      <w:tr w:rsidR="005E3655" w:rsidRPr="005E3655" w14:paraId="679DFDF4" w14:textId="77777777" w:rsidTr="005E3655">
        <w:tc>
          <w:tcPr>
            <w:tcW w:w="9062" w:type="dxa"/>
          </w:tcPr>
          <w:p w14:paraId="498DFFE0" w14:textId="77777777" w:rsidR="005E3655" w:rsidRPr="005E3655" w:rsidRDefault="005E3655" w:rsidP="002B55A8"/>
        </w:tc>
      </w:tr>
      <w:tr w:rsidR="005E3655" w:rsidRPr="005E3655" w14:paraId="19380715" w14:textId="77777777" w:rsidTr="005E3655">
        <w:tc>
          <w:tcPr>
            <w:tcW w:w="9062" w:type="dxa"/>
          </w:tcPr>
          <w:p w14:paraId="332478B8" w14:textId="77777777" w:rsidR="005E3655" w:rsidRPr="005E3655" w:rsidRDefault="005E3655" w:rsidP="002B55A8">
            <w:r w:rsidRPr="005E3655">
              <w:rPr>
                <w:lang w:bidi="en-GB"/>
              </w:rPr>
              <w:t>____________________________</w:t>
            </w:r>
          </w:p>
        </w:tc>
      </w:tr>
      <w:tr w:rsidR="005E3655" w:rsidRPr="005E3655" w14:paraId="30A3A9C7" w14:textId="77777777" w:rsidTr="005E3655">
        <w:tc>
          <w:tcPr>
            <w:tcW w:w="9062" w:type="dxa"/>
          </w:tcPr>
          <w:p w14:paraId="15747B1C" w14:textId="63749093" w:rsidR="005E3655" w:rsidRPr="005E3655" w:rsidRDefault="005E3655" w:rsidP="002B55A8">
            <w:r w:rsidRPr="005E3655">
              <w:rPr>
                <w:highlight w:val="yellow"/>
                <w:lang w:bidi="en-GB"/>
              </w:rPr>
              <w:t xml:space="preserve">[Job title and </w:t>
            </w:r>
            <w:r w:rsidR="00025FC4">
              <w:rPr>
                <w:highlight w:val="yellow"/>
                <w:lang w:bidi="en-GB"/>
              </w:rPr>
              <w:t>Department</w:t>
            </w:r>
            <w:r w:rsidRPr="005E3655">
              <w:rPr>
                <w:highlight w:val="yellow"/>
                <w:lang w:bidi="en-GB"/>
              </w:rPr>
              <w:t>]</w:t>
            </w:r>
          </w:p>
        </w:tc>
      </w:tr>
      <w:tr w:rsidR="005E3655" w:rsidRPr="005E3655" w14:paraId="6A6D7660" w14:textId="77777777" w:rsidTr="005E3655">
        <w:tc>
          <w:tcPr>
            <w:tcW w:w="9062" w:type="dxa"/>
          </w:tcPr>
          <w:p w14:paraId="11B51183" w14:textId="77777777" w:rsidR="005E3655" w:rsidRPr="005E3655" w:rsidRDefault="005E3655" w:rsidP="002B55A8">
            <w:r w:rsidRPr="005E3655">
              <w:rPr>
                <w:lang w:bidi="en-GB"/>
              </w:rPr>
              <w:t>Name:</w:t>
            </w:r>
          </w:p>
        </w:tc>
      </w:tr>
    </w:tbl>
    <w:p w14:paraId="4FD00CFA" w14:textId="4582C097" w:rsidR="00F73C6B" w:rsidRDefault="00F73C6B" w:rsidP="00FC57FC"/>
    <w:p w14:paraId="4423464F" w14:textId="184D1C4B" w:rsidR="00C144C2" w:rsidRDefault="00C144C2" w:rsidP="00FC57FC"/>
    <w:p w14:paraId="614329AF" w14:textId="77777777" w:rsidR="00C144C2" w:rsidRDefault="00C144C2" w:rsidP="00FC57FC"/>
    <w:p w14:paraId="3C622E9F" w14:textId="77777777" w:rsidR="005E3655" w:rsidRPr="005E3655" w:rsidRDefault="005E3655" w:rsidP="005E3655">
      <w:pPr>
        <w:rPr>
          <w:b/>
          <w:bCs/>
        </w:rPr>
      </w:pPr>
      <w:r w:rsidRPr="005E3655">
        <w:rPr>
          <w:b/>
          <w:lang w:bidi="en-GB"/>
        </w:rPr>
        <w:lastRenderedPageBreak/>
        <w:t>Main supervisor</w:t>
      </w:r>
    </w:p>
    <w:p w14:paraId="4AEB3522" w14:textId="77777777" w:rsidR="005E3655" w:rsidRDefault="005E3655" w:rsidP="00FC57FC"/>
    <w:p w14:paraId="49F89FAF" w14:textId="6A654A95" w:rsidR="00FC57FC" w:rsidRDefault="00FC57FC" w:rsidP="005E3655">
      <w:pPr>
        <w:pBdr>
          <w:top w:val="single" w:sz="4" w:space="1" w:color="auto"/>
          <w:left w:val="single" w:sz="4" w:space="4" w:color="auto"/>
          <w:bottom w:val="single" w:sz="4" w:space="1" w:color="auto"/>
          <w:right w:val="single" w:sz="4" w:space="4" w:color="auto"/>
        </w:pBdr>
      </w:pPr>
      <w:r>
        <w:rPr>
          <w:lang w:bidi="en-GB"/>
        </w:rPr>
        <w:t>Date and signature:</w:t>
      </w:r>
    </w:p>
    <w:p w14:paraId="6212D344" w14:textId="77777777" w:rsidR="00FC57FC" w:rsidRDefault="00FC57FC" w:rsidP="005E3655">
      <w:pPr>
        <w:pBdr>
          <w:top w:val="single" w:sz="4" w:space="1" w:color="auto"/>
          <w:left w:val="single" w:sz="4" w:space="4" w:color="auto"/>
          <w:bottom w:val="single" w:sz="4" w:space="1" w:color="auto"/>
          <w:right w:val="single" w:sz="4" w:space="4" w:color="auto"/>
        </w:pBdr>
      </w:pPr>
    </w:p>
    <w:p w14:paraId="073FB79D" w14:textId="77777777" w:rsidR="00FC57FC" w:rsidRDefault="00FC57FC" w:rsidP="005E3655">
      <w:pPr>
        <w:pBdr>
          <w:top w:val="single" w:sz="4" w:space="1" w:color="auto"/>
          <w:left w:val="single" w:sz="4" w:space="4" w:color="auto"/>
          <w:bottom w:val="single" w:sz="4" w:space="1" w:color="auto"/>
          <w:right w:val="single" w:sz="4" w:space="4" w:color="auto"/>
        </w:pBdr>
      </w:pPr>
    </w:p>
    <w:p w14:paraId="3273C8B2" w14:textId="77777777" w:rsidR="00FC57FC" w:rsidRDefault="00FC57FC" w:rsidP="005E3655">
      <w:pPr>
        <w:pBdr>
          <w:top w:val="single" w:sz="4" w:space="1" w:color="auto"/>
          <w:left w:val="single" w:sz="4" w:space="4" w:color="auto"/>
          <w:bottom w:val="single" w:sz="4" w:space="1" w:color="auto"/>
          <w:right w:val="single" w:sz="4" w:space="4" w:color="auto"/>
        </w:pBdr>
      </w:pPr>
      <w:r>
        <w:rPr>
          <w:lang w:bidi="en-GB"/>
        </w:rPr>
        <w:t>____________________________</w:t>
      </w:r>
    </w:p>
    <w:p w14:paraId="43875311" w14:textId="2B8ACE6D" w:rsidR="00FC57FC" w:rsidRDefault="005E3655" w:rsidP="005E3655">
      <w:pPr>
        <w:pBdr>
          <w:top w:val="single" w:sz="4" w:space="1" w:color="auto"/>
          <w:left w:val="single" w:sz="4" w:space="4" w:color="auto"/>
          <w:bottom w:val="single" w:sz="4" w:space="1" w:color="auto"/>
          <w:right w:val="single" w:sz="4" w:space="4" w:color="auto"/>
        </w:pBdr>
      </w:pPr>
      <w:r>
        <w:rPr>
          <w:lang w:bidi="en-GB"/>
        </w:rPr>
        <w:t>Name:</w:t>
      </w:r>
    </w:p>
    <w:p w14:paraId="398A921C" w14:textId="36118595" w:rsidR="00FC57FC" w:rsidRDefault="00FC57FC" w:rsidP="00FC57FC"/>
    <w:p w14:paraId="52727047" w14:textId="77777777" w:rsidR="00712022" w:rsidRPr="005E3655" w:rsidRDefault="00712022" w:rsidP="00712022">
      <w:pPr>
        <w:rPr>
          <w:b/>
          <w:bCs/>
        </w:rPr>
      </w:pPr>
      <w:r w:rsidRPr="005E3655">
        <w:rPr>
          <w:b/>
          <w:lang w:bidi="en-GB"/>
        </w:rPr>
        <w:t>Co-supervisor</w:t>
      </w:r>
    </w:p>
    <w:p w14:paraId="0B4A3E1F" w14:textId="77777777" w:rsidR="00712022" w:rsidRDefault="00712022" w:rsidP="00712022"/>
    <w:p w14:paraId="3A3DD513" w14:textId="77777777" w:rsidR="00712022" w:rsidRDefault="00712022" w:rsidP="00712022">
      <w:pPr>
        <w:pBdr>
          <w:top w:val="single" w:sz="4" w:space="1" w:color="auto"/>
          <w:left w:val="single" w:sz="4" w:space="4" w:color="auto"/>
          <w:bottom w:val="single" w:sz="4" w:space="1" w:color="auto"/>
          <w:right w:val="single" w:sz="4" w:space="4" w:color="auto"/>
        </w:pBdr>
      </w:pPr>
      <w:r>
        <w:rPr>
          <w:lang w:bidi="en-GB"/>
        </w:rPr>
        <w:t>Date and signature:</w:t>
      </w:r>
    </w:p>
    <w:p w14:paraId="7123FB03" w14:textId="77777777" w:rsidR="00712022" w:rsidRDefault="00712022" w:rsidP="00712022">
      <w:pPr>
        <w:pBdr>
          <w:top w:val="single" w:sz="4" w:space="1" w:color="auto"/>
          <w:left w:val="single" w:sz="4" w:space="4" w:color="auto"/>
          <w:bottom w:val="single" w:sz="4" w:space="1" w:color="auto"/>
          <w:right w:val="single" w:sz="4" w:space="4" w:color="auto"/>
        </w:pBdr>
      </w:pPr>
    </w:p>
    <w:p w14:paraId="0C619C60" w14:textId="77777777" w:rsidR="00712022" w:rsidRDefault="00712022" w:rsidP="00712022">
      <w:pPr>
        <w:pBdr>
          <w:top w:val="single" w:sz="4" w:space="1" w:color="auto"/>
          <w:left w:val="single" w:sz="4" w:space="4" w:color="auto"/>
          <w:bottom w:val="single" w:sz="4" w:space="1" w:color="auto"/>
          <w:right w:val="single" w:sz="4" w:space="4" w:color="auto"/>
        </w:pBdr>
        <w:rPr>
          <w:b/>
          <w:bCs/>
          <w:highlight w:val="yellow"/>
        </w:rPr>
      </w:pPr>
    </w:p>
    <w:p w14:paraId="17B8D323" w14:textId="77777777" w:rsidR="00712022" w:rsidRDefault="00712022" w:rsidP="00712022">
      <w:pPr>
        <w:pBdr>
          <w:top w:val="single" w:sz="4" w:space="1" w:color="auto"/>
          <w:left w:val="single" w:sz="4" w:space="4" w:color="auto"/>
          <w:bottom w:val="single" w:sz="4" w:space="1" w:color="auto"/>
          <w:right w:val="single" w:sz="4" w:space="4" w:color="auto"/>
        </w:pBdr>
      </w:pPr>
      <w:r>
        <w:rPr>
          <w:lang w:bidi="en-GB"/>
        </w:rPr>
        <w:t>____________________________</w:t>
      </w:r>
    </w:p>
    <w:p w14:paraId="2888AB66" w14:textId="77777777" w:rsidR="00712022" w:rsidRDefault="00712022" w:rsidP="00712022">
      <w:pPr>
        <w:pBdr>
          <w:top w:val="single" w:sz="4" w:space="1" w:color="auto"/>
          <w:left w:val="single" w:sz="4" w:space="4" w:color="auto"/>
          <w:bottom w:val="single" w:sz="4" w:space="1" w:color="auto"/>
          <w:right w:val="single" w:sz="4" w:space="4" w:color="auto"/>
        </w:pBdr>
      </w:pPr>
      <w:r>
        <w:rPr>
          <w:lang w:bidi="en-GB"/>
        </w:rPr>
        <w:t>Name:</w:t>
      </w:r>
    </w:p>
    <w:p w14:paraId="593E6C9C" w14:textId="5634F581" w:rsidR="00712022" w:rsidRDefault="00712022" w:rsidP="00FC57FC"/>
    <w:p w14:paraId="1547FE62" w14:textId="77777777" w:rsidR="00712022" w:rsidRDefault="00712022" w:rsidP="00FC57FC"/>
    <w:p w14:paraId="1480B3C7" w14:textId="77777777" w:rsidR="005E3655" w:rsidRPr="005E3655" w:rsidRDefault="005E3655" w:rsidP="005E3655">
      <w:pPr>
        <w:rPr>
          <w:b/>
          <w:bCs/>
        </w:rPr>
      </w:pPr>
      <w:r w:rsidRPr="005E3655">
        <w:rPr>
          <w:b/>
          <w:lang w:bidi="en-GB"/>
        </w:rPr>
        <w:t>Co-supervisor</w:t>
      </w:r>
    </w:p>
    <w:p w14:paraId="24C396DF" w14:textId="77777777" w:rsidR="005E3655" w:rsidRDefault="005E3655" w:rsidP="00FC57FC"/>
    <w:p w14:paraId="5842538B" w14:textId="071DFEC6" w:rsidR="00FC57FC" w:rsidRDefault="00FC57FC" w:rsidP="005E3655">
      <w:pPr>
        <w:pBdr>
          <w:top w:val="single" w:sz="4" w:space="1" w:color="auto"/>
          <w:left w:val="single" w:sz="4" w:space="4" w:color="auto"/>
          <w:bottom w:val="single" w:sz="4" w:space="1" w:color="auto"/>
          <w:right w:val="single" w:sz="4" w:space="4" w:color="auto"/>
        </w:pBdr>
      </w:pPr>
      <w:r>
        <w:rPr>
          <w:lang w:bidi="en-GB"/>
        </w:rPr>
        <w:t>Date and signature:</w:t>
      </w:r>
    </w:p>
    <w:p w14:paraId="038BEE24" w14:textId="77777777" w:rsidR="00FC57FC" w:rsidRDefault="00FC57FC" w:rsidP="005E3655">
      <w:pPr>
        <w:pBdr>
          <w:top w:val="single" w:sz="4" w:space="1" w:color="auto"/>
          <w:left w:val="single" w:sz="4" w:space="4" w:color="auto"/>
          <w:bottom w:val="single" w:sz="4" w:space="1" w:color="auto"/>
          <w:right w:val="single" w:sz="4" w:space="4" w:color="auto"/>
        </w:pBdr>
      </w:pPr>
    </w:p>
    <w:p w14:paraId="7ED32B2E" w14:textId="77777777" w:rsidR="005E3655" w:rsidRDefault="005E3655" w:rsidP="005E3655">
      <w:pPr>
        <w:pBdr>
          <w:top w:val="single" w:sz="4" w:space="1" w:color="auto"/>
          <w:left w:val="single" w:sz="4" w:space="4" w:color="auto"/>
          <w:bottom w:val="single" w:sz="4" w:space="1" w:color="auto"/>
          <w:right w:val="single" w:sz="4" w:space="4" w:color="auto"/>
        </w:pBdr>
        <w:rPr>
          <w:b/>
          <w:bCs/>
          <w:highlight w:val="yellow"/>
        </w:rPr>
      </w:pPr>
    </w:p>
    <w:p w14:paraId="4B0C416B" w14:textId="77777777" w:rsidR="00FC57FC" w:rsidRDefault="00FC57FC" w:rsidP="005E3655">
      <w:pPr>
        <w:pBdr>
          <w:top w:val="single" w:sz="4" w:space="1" w:color="auto"/>
          <w:left w:val="single" w:sz="4" w:space="4" w:color="auto"/>
          <w:bottom w:val="single" w:sz="4" w:space="1" w:color="auto"/>
          <w:right w:val="single" w:sz="4" w:space="4" w:color="auto"/>
        </w:pBdr>
      </w:pPr>
      <w:r>
        <w:rPr>
          <w:lang w:bidi="en-GB"/>
        </w:rPr>
        <w:t>____________________________</w:t>
      </w:r>
    </w:p>
    <w:p w14:paraId="3F48D71C" w14:textId="2C5F2ACA" w:rsidR="00FC57FC" w:rsidRDefault="005E3655" w:rsidP="005E3655">
      <w:pPr>
        <w:pBdr>
          <w:top w:val="single" w:sz="4" w:space="1" w:color="auto"/>
          <w:left w:val="single" w:sz="4" w:space="4" w:color="auto"/>
          <w:bottom w:val="single" w:sz="4" w:space="1" w:color="auto"/>
          <w:right w:val="single" w:sz="4" w:space="4" w:color="auto"/>
        </w:pBdr>
      </w:pPr>
      <w:r>
        <w:rPr>
          <w:lang w:bidi="en-GB"/>
        </w:rPr>
        <w:t>Name:</w:t>
      </w:r>
    </w:p>
    <w:p w14:paraId="68712D74" w14:textId="77777777" w:rsidR="00FC57FC" w:rsidRDefault="00FC57FC" w:rsidP="00FC57FC"/>
    <w:p w14:paraId="5BB067EA" w14:textId="6089F5B0" w:rsidR="005E3655" w:rsidRPr="005E3655" w:rsidRDefault="005E3655" w:rsidP="005E3655">
      <w:pPr>
        <w:rPr>
          <w:b/>
          <w:bCs/>
        </w:rPr>
      </w:pPr>
      <w:r w:rsidRPr="005E3655">
        <w:rPr>
          <w:b/>
          <w:lang w:bidi="en-GB"/>
        </w:rPr>
        <w:t xml:space="preserve">On behalf of </w:t>
      </w:r>
      <w:r w:rsidRPr="005E3655">
        <w:rPr>
          <w:b/>
          <w:highlight w:val="yellow"/>
          <w:lang w:bidi="en-GB"/>
        </w:rPr>
        <w:t>[external party]</w:t>
      </w:r>
    </w:p>
    <w:p w14:paraId="7F6606F0" w14:textId="77777777" w:rsidR="00FC57FC" w:rsidRDefault="00FC57FC" w:rsidP="00FC57FC">
      <w:r>
        <w:rPr>
          <w:lang w:bidi="en-GB"/>
        </w:rPr>
        <w:tab/>
      </w:r>
    </w:p>
    <w:p w14:paraId="08251882" w14:textId="77777777" w:rsidR="00FC57FC" w:rsidRDefault="00FC57FC" w:rsidP="005E3655">
      <w:pPr>
        <w:pBdr>
          <w:top w:val="single" w:sz="4" w:space="1" w:color="auto"/>
          <w:left w:val="single" w:sz="4" w:space="4" w:color="auto"/>
          <w:bottom w:val="single" w:sz="4" w:space="1" w:color="auto"/>
          <w:right w:val="single" w:sz="4" w:space="4" w:color="auto"/>
        </w:pBdr>
      </w:pPr>
      <w:r>
        <w:rPr>
          <w:lang w:bidi="en-GB"/>
        </w:rPr>
        <w:t>Date and signature:</w:t>
      </w:r>
    </w:p>
    <w:p w14:paraId="11E28A75" w14:textId="77777777" w:rsidR="00542401" w:rsidRDefault="00542401" w:rsidP="005E3655">
      <w:pPr>
        <w:pBdr>
          <w:top w:val="single" w:sz="4" w:space="1" w:color="auto"/>
          <w:left w:val="single" w:sz="4" w:space="4" w:color="auto"/>
          <w:bottom w:val="single" w:sz="4" w:space="1" w:color="auto"/>
          <w:right w:val="single" w:sz="4" w:space="4" w:color="auto"/>
        </w:pBdr>
      </w:pPr>
    </w:p>
    <w:p w14:paraId="69E97710" w14:textId="77777777" w:rsidR="00FC57FC" w:rsidRDefault="00FC57FC" w:rsidP="005E3655">
      <w:pPr>
        <w:pBdr>
          <w:top w:val="single" w:sz="4" w:space="1" w:color="auto"/>
          <w:left w:val="single" w:sz="4" w:space="4" w:color="auto"/>
          <w:bottom w:val="single" w:sz="4" w:space="1" w:color="auto"/>
          <w:right w:val="single" w:sz="4" w:space="4" w:color="auto"/>
        </w:pBdr>
      </w:pPr>
    </w:p>
    <w:p w14:paraId="3C899D92" w14:textId="77777777" w:rsidR="00FC57FC" w:rsidRDefault="00FC57FC" w:rsidP="005E3655">
      <w:pPr>
        <w:pBdr>
          <w:top w:val="single" w:sz="4" w:space="1" w:color="auto"/>
          <w:left w:val="single" w:sz="4" w:space="4" w:color="auto"/>
          <w:bottom w:val="single" w:sz="4" w:space="1" w:color="auto"/>
          <w:right w:val="single" w:sz="4" w:space="4" w:color="auto"/>
        </w:pBdr>
      </w:pPr>
      <w:r>
        <w:rPr>
          <w:lang w:bidi="en-GB"/>
        </w:rPr>
        <w:t>____________________________</w:t>
      </w:r>
    </w:p>
    <w:p w14:paraId="5E0CF83A" w14:textId="1B3D97AF" w:rsidR="00FC57FC" w:rsidRPr="00FC57FC" w:rsidRDefault="00FC57FC" w:rsidP="005E3655">
      <w:pPr>
        <w:pBdr>
          <w:top w:val="single" w:sz="4" w:space="1" w:color="auto"/>
          <w:left w:val="single" w:sz="4" w:space="4" w:color="auto"/>
          <w:bottom w:val="single" w:sz="4" w:space="1" w:color="auto"/>
          <w:right w:val="single" w:sz="4" w:space="4" w:color="auto"/>
        </w:pBdr>
      </w:pPr>
      <w:r>
        <w:rPr>
          <w:lang w:bidi="en-GB"/>
        </w:rPr>
        <w:t xml:space="preserve">Name and position: </w:t>
      </w:r>
      <w:r>
        <w:rPr>
          <w:lang w:bidi="en-GB"/>
        </w:rPr>
        <w:tab/>
      </w:r>
    </w:p>
    <w:sectPr w:rsidR="00FC57FC" w:rsidRPr="00FC57FC" w:rsidSect="002B0A3A">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06751" w14:textId="77777777" w:rsidR="007845D1" w:rsidRDefault="007845D1" w:rsidP="00890876">
      <w:r>
        <w:separator/>
      </w:r>
    </w:p>
  </w:endnote>
  <w:endnote w:type="continuationSeparator" w:id="0">
    <w:p w14:paraId="529C0567" w14:textId="77777777" w:rsidR="007845D1" w:rsidRDefault="007845D1" w:rsidP="00890876">
      <w:r>
        <w:continuationSeparator/>
      </w:r>
    </w:p>
  </w:endnote>
  <w:endnote w:type="continuationNotice" w:id="1">
    <w:p w14:paraId="70EAEA8C" w14:textId="77777777" w:rsidR="007845D1" w:rsidRDefault="00784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altName w:val="Arial"/>
    <w:panose1 w:val="00000000000000000000"/>
    <w:charset w:val="00"/>
    <w:family w:val="swiss"/>
    <w:notTrueType/>
    <w:pitch w:val="variable"/>
    <w:sig w:usb0="00000001" w:usb1="50002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FA1AC" w14:textId="00EF61E9" w:rsidR="00F142A9" w:rsidRPr="00D66271" w:rsidRDefault="00F73C6B">
    <w:pPr>
      <w:pStyle w:val="Footer"/>
      <w:rPr>
        <w:sz w:val="20"/>
      </w:rPr>
    </w:pPr>
    <w:r w:rsidRPr="00D66271">
      <w:rPr>
        <w:sz w:val="20"/>
        <w:lang w:bidi="en-GB"/>
      </w:rPr>
      <w:t xml:space="preserve">Agreement relating to admission to and the </w:t>
    </w:r>
    <w:r w:rsidR="00891BC5">
      <w:rPr>
        <w:sz w:val="20"/>
        <w:lang w:bidi="en-GB"/>
      </w:rPr>
      <w:t>completion</w:t>
    </w:r>
    <w:r w:rsidR="00891BC5" w:rsidRPr="00D66271">
      <w:rPr>
        <w:sz w:val="20"/>
        <w:lang w:bidi="en-GB"/>
      </w:rPr>
      <w:t xml:space="preserve"> </w:t>
    </w:r>
    <w:r w:rsidRPr="00D66271">
      <w:rPr>
        <w:sz w:val="20"/>
        <w:lang w:bidi="en-GB"/>
      </w:rPr>
      <w:t xml:space="preserve">of PhD </w:t>
    </w:r>
    <w:r w:rsidR="00891BC5">
      <w:rPr>
        <w:sz w:val="20"/>
        <w:lang w:bidi="en-GB"/>
      </w:rPr>
      <w:t>education</w:t>
    </w:r>
    <w:r w:rsidR="00891BC5" w:rsidRPr="00D66271">
      <w:rPr>
        <w:sz w:val="20"/>
        <w:lang w:bidi="en-GB"/>
      </w:rPr>
      <w:t xml:space="preserve"> </w:t>
    </w:r>
    <w:r w:rsidRPr="00D66271">
      <w:rPr>
        <w:sz w:val="20"/>
        <w:lang w:bidi="en-GB"/>
      </w:rPr>
      <w:t>at the University of Stavanger.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A94C" w14:textId="7FDD6B0A" w:rsidR="006A69A7" w:rsidRPr="00C06454" w:rsidRDefault="00891BC5">
    <w:pPr>
      <w:pStyle w:val="Footer"/>
      <w:rPr>
        <w:sz w:val="20"/>
        <w:szCs w:val="20"/>
      </w:rPr>
    </w:pPr>
    <w:bookmarkStart w:id="14" w:name="_Hlk119494109"/>
    <w:bookmarkStart w:id="15" w:name="_Hlk119494110"/>
    <w:r w:rsidRPr="00C06454">
      <w:rPr>
        <w:sz w:val="20"/>
        <w:szCs w:val="20"/>
        <w:lang w:bidi="en-GB"/>
      </w:rPr>
      <w:t>Agreement relating to admission to and the completion of PhD education at the University of Stavanger.</w:t>
    </w:r>
    <w:bookmarkEnd w:id="14"/>
    <w:bookmarkEnd w:id="1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3F81B" w14:textId="77777777" w:rsidR="007845D1" w:rsidRDefault="007845D1" w:rsidP="00890876">
      <w:r>
        <w:separator/>
      </w:r>
    </w:p>
  </w:footnote>
  <w:footnote w:type="continuationSeparator" w:id="0">
    <w:p w14:paraId="19688C70" w14:textId="77777777" w:rsidR="007845D1" w:rsidRDefault="007845D1" w:rsidP="00890876">
      <w:r>
        <w:continuationSeparator/>
      </w:r>
    </w:p>
  </w:footnote>
  <w:footnote w:type="continuationNotice" w:id="1">
    <w:p w14:paraId="6E749477" w14:textId="77777777" w:rsidR="007845D1" w:rsidRDefault="007845D1"/>
  </w:footnote>
  <w:footnote w:id="2">
    <w:p w14:paraId="76D4F53B" w14:textId="55B6B73E" w:rsidR="00A900AE" w:rsidRPr="00A900AE" w:rsidRDefault="00A900AE">
      <w:pPr>
        <w:pStyle w:val="FootnoteText"/>
      </w:pPr>
      <w:r>
        <w:rPr>
          <w:rStyle w:val="FootnoteReference"/>
          <w:lang w:bidi="en-GB"/>
        </w:rPr>
        <w:footnoteRef/>
      </w:r>
      <w:r w:rsidRPr="00A900AE">
        <w:rPr>
          <w:lang w:bidi="en-GB"/>
        </w:rPr>
        <w:t xml:space="preserve"> External parties who contribute funding or are otherwise jointly responsible for</w:t>
      </w:r>
      <w:r w:rsidR="003E10DD">
        <w:rPr>
          <w:lang w:bidi="en-GB"/>
        </w:rPr>
        <w:t xml:space="preserve"> the</w:t>
      </w:r>
      <w:r w:rsidRPr="00A900AE">
        <w:rPr>
          <w:lang w:bidi="en-GB"/>
        </w:rPr>
        <w:t xml:space="preserve"> PhD </w:t>
      </w:r>
      <w:r w:rsidR="003E10DD">
        <w:rPr>
          <w:lang w:bidi="en-GB"/>
        </w:rPr>
        <w:t>education</w:t>
      </w:r>
      <w:r w:rsidR="003E10DD" w:rsidRPr="00A900AE">
        <w:rPr>
          <w:lang w:bidi="en-GB"/>
        </w:rPr>
        <w:t xml:space="preserve"> </w:t>
      </w:r>
      <w:r w:rsidRPr="00A900AE">
        <w:rPr>
          <w:lang w:bidi="en-GB"/>
        </w:rPr>
        <w:t>(</w:t>
      </w:r>
      <w:proofErr w:type="gramStart"/>
      <w:r w:rsidRPr="00A900AE">
        <w:rPr>
          <w:lang w:bidi="en-GB"/>
        </w:rPr>
        <w:t>e.g.</w:t>
      </w:r>
      <w:proofErr w:type="gramEnd"/>
      <w:r w:rsidRPr="00A900AE">
        <w:rPr>
          <w:lang w:bidi="en-GB"/>
        </w:rPr>
        <w:t xml:space="preserve"> by providing supervisors) shall be parties to this Doctoral Agreement.</w:t>
      </w:r>
    </w:p>
  </w:footnote>
  <w:footnote w:id="3">
    <w:p w14:paraId="5DCACFB7" w14:textId="1B5675A4" w:rsidR="00A900AE" w:rsidRPr="00A900AE" w:rsidRDefault="00A900AE">
      <w:pPr>
        <w:pStyle w:val="FootnoteText"/>
      </w:pPr>
      <w:r>
        <w:rPr>
          <w:rStyle w:val="FootnoteReference"/>
          <w:lang w:bidi="en-GB"/>
        </w:rPr>
        <w:footnoteRef/>
      </w:r>
      <w:r w:rsidRPr="00A900AE">
        <w:rPr>
          <w:lang w:bidi="en-GB"/>
        </w:rPr>
        <w:t xml:space="preserve"> </w:t>
      </w:r>
      <w:r w:rsidR="00C61CAD" w:rsidRPr="00C61CAD">
        <w:t>https://lovdata.no/dokument/SFE/forskrift/2019-06-13-1471</w:t>
      </w:r>
    </w:p>
  </w:footnote>
  <w:footnote w:id="4">
    <w:p w14:paraId="7C2E3C4B" w14:textId="3287812D" w:rsidR="00DE696B" w:rsidRDefault="00DE696B">
      <w:pPr>
        <w:pStyle w:val="FootnoteText"/>
      </w:pPr>
      <w:r>
        <w:rPr>
          <w:rStyle w:val="FootnoteReference"/>
          <w:lang w:bidi="en-GB"/>
        </w:rPr>
        <w:footnoteRef/>
      </w:r>
      <w:r>
        <w:rPr>
          <w:lang w:bidi="en-GB"/>
        </w:rPr>
        <w:t xml:space="preserve"> Normally personnel costs, operating </w:t>
      </w:r>
      <w:proofErr w:type="gramStart"/>
      <w:r>
        <w:rPr>
          <w:lang w:bidi="en-GB"/>
        </w:rPr>
        <w:t>expenses</w:t>
      </w:r>
      <w:proofErr w:type="gramEnd"/>
      <w:r>
        <w:rPr>
          <w:lang w:bidi="en-GB"/>
        </w:rPr>
        <w:t xml:space="preserve"> and indirect costs for years 1 and 3 shall be covered by </w:t>
      </w:r>
      <w:r w:rsidR="00DC2329">
        <w:rPr>
          <w:lang w:bidi="en-GB"/>
        </w:rPr>
        <w:t xml:space="preserve">the </w:t>
      </w:r>
      <w:r>
        <w:rPr>
          <w:lang w:bidi="en-GB"/>
        </w:rPr>
        <w:t>external employer (orange cells). Supervision,</w:t>
      </w:r>
      <w:r w:rsidR="00DC2329">
        <w:rPr>
          <w:lang w:bidi="en-GB"/>
        </w:rPr>
        <w:t xml:space="preserve"> training component</w:t>
      </w:r>
      <w:r>
        <w:rPr>
          <w:lang w:bidi="en-GB"/>
        </w:rPr>
        <w:t xml:space="preserve">, mid-term evaluation, public </w:t>
      </w:r>
      <w:proofErr w:type="gramStart"/>
      <w:r>
        <w:rPr>
          <w:lang w:bidi="en-GB"/>
        </w:rPr>
        <w:t>defence</w:t>
      </w:r>
      <w:proofErr w:type="gramEnd"/>
      <w:r>
        <w:rPr>
          <w:lang w:bidi="en-GB"/>
        </w:rPr>
        <w:t xml:space="preserve"> and indirect expenses for year 2 (residency year) are covered by the University of Stavanger (blue cells). A separate agreement is entered into for rental costs.</w:t>
      </w:r>
    </w:p>
  </w:footnote>
  <w:footnote w:id="5">
    <w:p w14:paraId="3619DA5B" w14:textId="1856256F" w:rsidR="00874BC3" w:rsidRDefault="00874BC3">
      <w:pPr>
        <w:pStyle w:val="FootnoteText"/>
      </w:pPr>
      <w:r>
        <w:rPr>
          <w:rStyle w:val="FootnoteReference"/>
          <w:lang w:bidi="en-GB"/>
        </w:rPr>
        <w:footnoteRef/>
      </w:r>
      <w:r w:rsidR="00586A7C">
        <w:rPr>
          <w:lang w:bidi="en-GB"/>
        </w:rPr>
        <w:t xml:space="preserve"> If the required infrastructure is made available by an external contracting party, such shall be stated.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318336367"/>
      <w:docPartObj>
        <w:docPartGallery w:val="Page Numbers (Top of Page)"/>
        <w:docPartUnique/>
      </w:docPartObj>
    </w:sdtPr>
    <w:sdtEndPr/>
    <w:sdtContent>
      <w:p w14:paraId="7B54EA77" w14:textId="246B71EC" w:rsidR="00890876" w:rsidRPr="00F142A9" w:rsidRDefault="00890876">
        <w:pPr>
          <w:pStyle w:val="Header"/>
          <w:jc w:val="right"/>
          <w:rPr>
            <w:sz w:val="20"/>
          </w:rPr>
        </w:pPr>
        <w:r w:rsidRPr="00F142A9">
          <w:rPr>
            <w:sz w:val="20"/>
            <w:lang w:bidi="en-GB"/>
          </w:rPr>
          <w:t xml:space="preserve">Page </w:t>
        </w:r>
        <w:r w:rsidRPr="00F142A9">
          <w:rPr>
            <w:b/>
            <w:sz w:val="20"/>
            <w:szCs w:val="24"/>
            <w:lang w:bidi="en-GB"/>
          </w:rPr>
          <w:fldChar w:fldCharType="begin"/>
        </w:r>
        <w:r w:rsidRPr="00F142A9">
          <w:rPr>
            <w:b/>
            <w:sz w:val="20"/>
            <w:lang w:bidi="en-GB"/>
          </w:rPr>
          <w:instrText>PAGE</w:instrText>
        </w:r>
        <w:r w:rsidRPr="00F142A9">
          <w:rPr>
            <w:b/>
            <w:sz w:val="20"/>
            <w:szCs w:val="24"/>
            <w:lang w:bidi="en-GB"/>
          </w:rPr>
          <w:fldChar w:fldCharType="separate"/>
        </w:r>
        <w:r w:rsidR="000B5258">
          <w:rPr>
            <w:b/>
            <w:noProof/>
            <w:sz w:val="20"/>
            <w:lang w:bidi="en-GB"/>
          </w:rPr>
          <w:t>3</w:t>
        </w:r>
        <w:r w:rsidRPr="00F142A9">
          <w:rPr>
            <w:b/>
            <w:sz w:val="20"/>
            <w:szCs w:val="24"/>
            <w:lang w:bidi="en-GB"/>
          </w:rPr>
          <w:fldChar w:fldCharType="end"/>
        </w:r>
        <w:r w:rsidRPr="00F142A9">
          <w:rPr>
            <w:sz w:val="20"/>
            <w:lang w:bidi="en-GB"/>
          </w:rPr>
          <w:t xml:space="preserve"> of </w:t>
        </w:r>
        <w:r w:rsidRPr="00F142A9">
          <w:rPr>
            <w:b/>
            <w:sz w:val="20"/>
            <w:szCs w:val="24"/>
            <w:lang w:bidi="en-GB"/>
          </w:rPr>
          <w:fldChar w:fldCharType="begin"/>
        </w:r>
        <w:r w:rsidRPr="00F142A9">
          <w:rPr>
            <w:b/>
            <w:sz w:val="20"/>
            <w:lang w:bidi="en-GB"/>
          </w:rPr>
          <w:instrText>NUMPAGES</w:instrText>
        </w:r>
        <w:r w:rsidRPr="00F142A9">
          <w:rPr>
            <w:b/>
            <w:sz w:val="20"/>
            <w:szCs w:val="24"/>
            <w:lang w:bidi="en-GB"/>
          </w:rPr>
          <w:fldChar w:fldCharType="separate"/>
        </w:r>
        <w:r w:rsidR="000B5258">
          <w:rPr>
            <w:b/>
            <w:noProof/>
            <w:sz w:val="20"/>
            <w:lang w:bidi="en-GB"/>
          </w:rPr>
          <w:t>16</w:t>
        </w:r>
        <w:r w:rsidRPr="00F142A9">
          <w:rPr>
            <w:b/>
            <w:sz w:val="20"/>
            <w:szCs w:val="24"/>
            <w:lang w:bidi="en-GB"/>
          </w:rPr>
          <w:fldChar w:fldCharType="end"/>
        </w:r>
      </w:p>
    </w:sdtContent>
  </w:sdt>
  <w:p w14:paraId="08ED95BD" w14:textId="77777777" w:rsidR="00890876" w:rsidRDefault="008908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8268" w14:textId="4ACE329F" w:rsidR="002B0A3A" w:rsidRDefault="00851163">
    <w:pPr>
      <w:pStyle w:val="Header"/>
    </w:pPr>
    <w:r>
      <w:rPr>
        <w:b/>
        <w:noProof/>
        <w:sz w:val="36"/>
        <w:szCs w:val="36"/>
        <w:lang w:bidi="en-GB"/>
      </w:rPr>
      <w:drawing>
        <wp:inline distT="0" distB="0" distL="0" distR="0" wp14:anchorId="653D3F8D" wp14:editId="4D5ED996">
          <wp:extent cx="575310" cy="57531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84828" cy="584828"/>
                  </a:xfrm>
                  <a:prstGeom prst="rect">
                    <a:avLst/>
                  </a:prstGeom>
                </pic:spPr>
              </pic:pic>
            </a:graphicData>
          </a:graphic>
        </wp:inline>
      </w:drawing>
    </w:r>
    <w:r w:rsidR="002B0A3A">
      <w:rPr>
        <w:lang w:bidi="en-GB"/>
      </w:rPr>
      <w:tab/>
    </w:r>
    <w:r w:rsidR="002B0A3A">
      <w:rPr>
        <w:lang w:bidi="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288F"/>
    <w:multiLevelType w:val="multilevel"/>
    <w:tmpl w:val="6A18A20E"/>
    <w:styleLink w:val="WW8Num8"/>
    <w:lvl w:ilvl="0">
      <w:start w:val="9"/>
      <w:numFmt w:val="decimal"/>
      <w:lvlText w:val="%1"/>
      <w:lvlJc w:val="left"/>
    </w:lvl>
    <w:lvl w:ilvl="1">
      <w:start w:val="2"/>
      <w:numFmt w:val="decimal"/>
      <w:lvlText w:val="%1.%2"/>
      <w:lvlJc w:val="left"/>
    </w:lvl>
    <w:lvl w:ilvl="2">
      <w:start w:val="3"/>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071A1502"/>
    <w:multiLevelType w:val="multilevel"/>
    <w:tmpl w:val="11FC52E2"/>
    <w:lvl w:ilvl="0">
      <w:start w:val="1"/>
      <w:numFmt w:val="decimal"/>
      <w:lvlText w:val="%1"/>
      <w:lvlJc w:val="left"/>
      <w:pPr>
        <w:ind w:left="851" w:hanging="851"/>
      </w:pPr>
      <w:rPr>
        <w:rFonts w:hint="default"/>
        <w:b/>
        <w:i w:val="0"/>
      </w:rPr>
    </w:lvl>
    <w:lvl w:ilvl="1">
      <w:start w:val="1"/>
      <w:numFmt w:val="decimal"/>
      <w:lvlText w:val="%1.%2"/>
      <w:lvlJc w:val="left"/>
      <w:pPr>
        <w:ind w:left="851" w:hanging="851"/>
      </w:pPr>
      <w:rPr>
        <w:rFonts w:hint="default"/>
        <w:b/>
      </w:rPr>
    </w:lvl>
    <w:lvl w:ilvl="2">
      <w:start w:val="1"/>
      <w:numFmt w:val="decimal"/>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0D0F1CF6"/>
    <w:multiLevelType w:val="hybridMultilevel"/>
    <w:tmpl w:val="D1227F72"/>
    <w:lvl w:ilvl="0" w:tplc="04140017">
      <w:start w:val="1"/>
      <w:numFmt w:val="lowerLetter"/>
      <w:lvlText w:val="%1)"/>
      <w:lvlJc w:val="left"/>
      <w:pPr>
        <w:ind w:left="1211" w:hanging="360"/>
      </w:pPr>
      <w:rPr>
        <w:rFonts w:hint="default"/>
      </w:rPr>
    </w:lvl>
    <w:lvl w:ilvl="1" w:tplc="04140019">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3" w15:restartNumberingAfterBreak="0">
    <w:nsid w:val="11E651AC"/>
    <w:multiLevelType w:val="hybridMultilevel"/>
    <w:tmpl w:val="4CE08C8A"/>
    <w:lvl w:ilvl="0" w:tplc="C3B2F6BC">
      <w:start w:val="1"/>
      <w:numFmt w:val="lowerLetter"/>
      <w:lvlText w:val="%1)"/>
      <w:lvlJc w:val="left"/>
      <w:pPr>
        <w:ind w:left="1571" w:hanging="360"/>
      </w:pPr>
      <w:rPr>
        <w:rFonts w:hint="default"/>
      </w:rPr>
    </w:lvl>
    <w:lvl w:ilvl="1" w:tplc="04140019" w:tentative="1">
      <w:start w:val="1"/>
      <w:numFmt w:val="lowerLetter"/>
      <w:lvlText w:val="%2."/>
      <w:lvlJc w:val="left"/>
      <w:pPr>
        <w:ind w:left="2291" w:hanging="360"/>
      </w:pPr>
    </w:lvl>
    <w:lvl w:ilvl="2" w:tplc="0414001B" w:tentative="1">
      <w:start w:val="1"/>
      <w:numFmt w:val="lowerRoman"/>
      <w:lvlText w:val="%3."/>
      <w:lvlJc w:val="right"/>
      <w:pPr>
        <w:ind w:left="3011" w:hanging="180"/>
      </w:pPr>
    </w:lvl>
    <w:lvl w:ilvl="3" w:tplc="0414000F" w:tentative="1">
      <w:start w:val="1"/>
      <w:numFmt w:val="decimal"/>
      <w:lvlText w:val="%4."/>
      <w:lvlJc w:val="left"/>
      <w:pPr>
        <w:ind w:left="3731" w:hanging="360"/>
      </w:pPr>
    </w:lvl>
    <w:lvl w:ilvl="4" w:tplc="04140019" w:tentative="1">
      <w:start w:val="1"/>
      <w:numFmt w:val="lowerLetter"/>
      <w:lvlText w:val="%5."/>
      <w:lvlJc w:val="left"/>
      <w:pPr>
        <w:ind w:left="4451" w:hanging="360"/>
      </w:pPr>
    </w:lvl>
    <w:lvl w:ilvl="5" w:tplc="0414001B" w:tentative="1">
      <w:start w:val="1"/>
      <w:numFmt w:val="lowerRoman"/>
      <w:lvlText w:val="%6."/>
      <w:lvlJc w:val="right"/>
      <w:pPr>
        <w:ind w:left="5171" w:hanging="180"/>
      </w:pPr>
    </w:lvl>
    <w:lvl w:ilvl="6" w:tplc="0414000F" w:tentative="1">
      <w:start w:val="1"/>
      <w:numFmt w:val="decimal"/>
      <w:lvlText w:val="%7."/>
      <w:lvlJc w:val="left"/>
      <w:pPr>
        <w:ind w:left="5891" w:hanging="360"/>
      </w:pPr>
    </w:lvl>
    <w:lvl w:ilvl="7" w:tplc="04140019" w:tentative="1">
      <w:start w:val="1"/>
      <w:numFmt w:val="lowerLetter"/>
      <w:lvlText w:val="%8."/>
      <w:lvlJc w:val="left"/>
      <w:pPr>
        <w:ind w:left="6611" w:hanging="360"/>
      </w:pPr>
    </w:lvl>
    <w:lvl w:ilvl="8" w:tplc="0414001B" w:tentative="1">
      <w:start w:val="1"/>
      <w:numFmt w:val="lowerRoman"/>
      <w:lvlText w:val="%9."/>
      <w:lvlJc w:val="right"/>
      <w:pPr>
        <w:ind w:left="7331" w:hanging="180"/>
      </w:pPr>
    </w:lvl>
  </w:abstractNum>
  <w:abstractNum w:abstractNumId="4" w15:restartNumberingAfterBreak="0">
    <w:nsid w:val="13D87CBA"/>
    <w:multiLevelType w:val="multilevel"/>
    <w:tmpl w:val="5BA646EC"/>
    <w:styleLink w:val="WW8Num3"/>
    <w:lvl w:ilvl="0">
      <w:start w:val="3"/>
      <w:numFmt w:val="decimal"/>
      <w:lvlText w:val="%1"/>
      <w:lvlJc w:val="left"/>
    </w:lvl>
    <w:lvl w:ilvl="1">
      <w:start w:val="4"/>
      <w:numFmt w:val="decimal"/>
      <w:lvlText w:val="%1.%2"/>
      <w:lvlJc w:val="left"/>
    </w:lvl>
    <w:lvl w:ilvl="2">
      <w:start w:val="3"/>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14390D7C"/>
    <w:multiLevelType w:val="multilevel"/>
    <w:tmpl w:val="0D6E9756"/>
    <w:styleLink w:val="WW8Num18"/>
    <w:lvl w:ilvl="0">
      <w:start w:val="8"/>
      <w:numFmt w:val="decimal"/>
      <w:lvlText w:val="%1"/>
      <w:lvlJc w:val="left"/>
      <w:rPr>
        <w:b/>
        <w:bCs/>
      </w:rPr>
    </w:lvl>
    <w:lvl w:ilvl="1">
      <w:start w:val="2"/>
      <w:numFmt w:val="decimal"/>
      <w:lvlText w:val="%1.%2"/>
      <w:lvlJc w:val="left"/>
      <w:rPr>
        <w:b/>
        <w:bCs/>
      </w:rPr>
    </w:lvl>
    <w:lvl w:ilvl="2">
      <w:start w:val="2"/>
      <w:numFmt w:val="decimal"/>
      <w:lvlText w:val="%1.%2.%3"/>
      <w:lvlJc w:val="left"/>
      <w:rPr>
        <w:b w:val="0"/>
        <w:bCs w:val="0"/>
      </w:rPr>
    </w:lvl>
    <w:lvl w:ilvl="3">
      <w:start w:val="1"/>
      <w:numFmt w:val="decimal"/>
      <w:lvlText w:val="%1.%2.%3.%4"/>
      <w:lvlJc w:val="left"/>
      <w:rPr>
        <w:b/>
        <w:bCs/>
      </w:rPr>
    </w:lvl>
    <w:lvl w:ilvl="4">
      <w:start w:val="1"/>
      <w:numFmt w:val="decimal"/>
      <w:lvlText w:val="%1.%2.%3.%4.%5"/>
      <w:lvlJc w:val="left"/>
      <w:rPr>
        <w:b/>
        <w:bCs/>
      </w:rPr>
    </w:lvl>
    <w:lvl w:ilvl="5">
      <w:start w:val="1"/>
      <w:numFmt w:val="decimal"/>
      <w:lvlText w:val="%1.%2.%3.%4.%5.%6"/>
      <w:lvlJc w:val="left"/>
      <w:rPr>
        <w:b/>
        <w:bCs/>
      </w:rPr>
    </w:lvl>
    <w:lvl w:ilvl="6">
      <w:start w:val="1"/>
      <w:numFmt w:val="decimal"/>
      <w:lvlText w:val="%1.%2.%3.%4.%5.%6.%7"/>
      <w:lvlJc w:val="left"/>
      <w:rPr>
        <w:b/>
        <w:bCs/>
      </w:rPr>
    </w:lvl>
    <w:lvl w:ilvl="7">
      <w:start w:val="1"/>
      <w:numFmt w:val="decimal"/>
      <w:lvlText w:val="%1.%2.%3.%4.%5.%6.%7.%8"/>
      <w:lvlJc w:val="left"/>
      <w:rPr>
        <w:b/>
        <w:bCs/>
      </w:rPr>
    </w:lvl>
    <w:lvl w:ilvl="8">
      <w:start w:val="1"/>
      <w:numFmt w:val="decimal"/>
      <w:lvlText w:val="%1.%2.%3.%4.%5.%6.%7.%8.%9"/>
      <w:lvlJc w:val="left"/>
      <w:rPr>
        <w:b/>
        <w:bCs/>
      </w:rPr>
    </w:lvl>
  </w:abstractNum>
  <w:abstractNum w:abstractNumId="6" w15:restartNumberingAfterBreak="0">
    <w:nsid w:val="158C4B99"/>
    <w:multiLevelType w:val="multilevel"/>
    <w:tmpl w:val="30BAC86A"/>
    <w:lvl w:ilvl="0">
      <w:start w:val="1"/>
      <w:numFmt w:val="decimal"/>
      <w:lvlText w:val="%1"/>
      <w:lvlJc w:val="left"/>
      <w:pPr>
        <w:ind w:left="851" w:hanging="851"/>
      </w:pPr>
      <w:rPr>
        <w:rFonts w:hint="default"/>
        <w:b/>
        <w:i w:val="0"/>
      </w:rPr>
    </w:lvl>
    <w:lvl w:ilvl="1">
      <w:start w:val="1"/>
      <w:numFmt w:val="decimal"/>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7" w15:restartNumberingAfterBreak="0">
    <w:nsid w:val="15D951E7"/>
    <w:multiLevelType w:val="hybridMultilevel"/>
    <w:tmpl w:val="160C4D96"/>
    <w:lvl w:ilvl="0" w:tplc="8724D84A">
      <w:start w:val="1"/>
      <w:numFmt w:val="lowerLetter"/>
      <w:lvlText w:val="%1)"/>
      <w:lvlJc w:val="left"/>
      <w:pPr>
        <w:ind w:left="1211" w:hanging="360"/>
      </w:pPr>
      <w:rPr>
        <w:rFonts w:hint="default"/>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8" w15:restartNumberingAfterBreak="0">
    <w:nsid w:val="17F25EBB"/>
    <w:multiLevelType w:val="hybridMultilevel"/>
    <w:tmpl w:val="699E4AF2"/>
    <w:lvl w:ilvl="0" w:tplc="BC86E56E">
      <w:numFmt w:val="bullet"/>
      <w:lvlText w:val="-"/>
      <w:lvlJc w:val="left"/>
      <w:pPr>
        <w:ind w:left="1211" w:hanging="360"/>
      </w:pPr>
      <w:rPr>
        <w:rFonts w:ascii="Calibri" w:eastAsiaTheme="majorEastAsia" w:hAnsi="Calibri" w:cs="Calibri" w:hint="default"/>
      </w:rPr>
    </w:lvl>
    <w:lvl w:ilvl="1" w:tplc="04140003" w:tentative="1">
      <w:start w:val="1"/>
      <w:numFmt w:val="bullet"/>
      <w:lvlText w:val="o"/>
      <w:lvlJc w:val="left"/>
      <w:pPr>
        <w:ind w:left="1931" w:hanging="360"/>
      </w:pPr>
      <w:rPr>
        <w:rFonts w:ascii="Courier New" w:hAnsi="Courier New" w:cs="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9" w15:restartNumberingAfterBreak="0">
    <w:nsid w:val="18622582"/>
    <w:multiLevelType w:val="multilevel"/>
    <w:tmpl w:val="65504C1C"/>
    <w:styleLink w:val="WW8Num17"/>
    <w:lvl w:ilvl="0">
      <w:start w:val="11"/>
      <w:numFmt w:val="decimal"/>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15:restartNumberingAfterBreak="0">
    <w:nsid w:val="1DC36E75"/>
    <w:multiLevelType w:val="hybridMultilevel"/>
    <w:tmpl w:val="848427A8"/>
    <w:lvl w:ilvl="0" w:tplc="38F465B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E13655F"/>
    <w:multiLevelType w:val="multilevel"/>
    <w:tmpl w:val="CB52A64A"/>
    <w:lvl w:ilvl="0">
      <w:start w:val="1"/>
      <w:numFmt w:val="decimal"/>
      <w:pStyle w:val="Heading1"/>
      <w:lvlText w:val="%1"/>
      <w:lvlJc w:val="left"/>
      <w:pPr>
        <w:ind w:left="851" w:hanging="851"/>
      </w:pPr>
      <w:rPr>
        <w:rFonts w:hint="default"/>
        <w:b/>
        <w:i w:val="0"/>
      </w:rPr>
    </w:lvl>
    <w:lvl w:ilvl="1">
      <w:start w:val="1"/>
      <w:numFmt w:val="decimal"/>
      <w:pStyle w:val="Heading2"/>
      <w:lvlText w:val="%1.%2"/>
      <w:lvlJc w:val="left"/>
      <w:pPr>
        <w:ind w:left="851" w:hanging="851"/>
      </w:pPr>
      <w:rPr>
        <w:rFonts w:hint="default"/>
        <w:b w:val="0"/>
      </w:rPr>
    </w:lvl>
    <w:lvl w:ilvl="2">
      <w:start w:val="1"/>
      <w:numFmt w:val="decimal"/>
      <w:pStyle w:val="Heading3"/>
      <w:lvlText w:val="%1.%2.%3"/>
      <w:lvlJc w:val="left"/>
      <w:pPr>
        <w:ind w:left="851" w:hanging="851"/>
      </w:pPr>
      <w:rPr>
        <w:rFonts w:hint="default"/>
        <w:b w:val="0"/>
        <w:bCs w:val="0"/>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2" w15:restartNumberingAfterBreak="0">
    <w:nsid w:val="21CA7621"/>
    <w:multiLevelType w:val="hybridMultilevel"/>
    <w:tmpl w:val="5F884EFC"/>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3" w15:restartNumberingAfterBreak="0">
    <w:nsid w:val="21FB4CB9"/>
    <w:multiLevelType w:val="hybridMultilevel"/>
    <w:tmpl w:val="D7903064"/>
    <w:lvl w:ilvl="0" w:tplc="87BCA0F8">
      <w:start w:val="1"/>
      <w:numFmt w:val="lowerLetter"/>
      <w:lvlText w:val="%1)"/>
      <w:lvlJc w:val="left"/>
      <w:pPr>
        <w:ind w:left="1211" w:hanging="360"/>
      </w:pPr>
      <w:rPr>
        <w:rFonts w:hint="default"/>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4" w15:restartNumberingAfterBreak="0">
    <w:nsid w:val="2ABC270B"/>
    <w:multiLevelType w:val="hybridMultilevel"/>
    <w:tmpl w:val="6526F4F8"/>
    <w:lvl w:ilvl="0" w:tplc="CBDAFD84">
      <w:start w:val="2"/>
      <w:numFmt w:val="bullet"/>
      <w:lvlText w:val="-"/>
      <w:lvlJc w:val="left"/>
      <w:pPr>
        <w:ind w:left="1931" w:hanging="360"/>
      </w:pPr>
      <w:rPr>
        <w:rFonts w:ascii="Times New Roman" w:eastAsia="Times New Roman" w:hAnsi="Times New Roman" w:cs="Times New Roman" w:hint="default"/>
      </w:rPr>
    </w:lvl>
    <w:lvl w:ilvl="1" w:tplc="04140003" w:tentative="1">
      <w:start w:val="1"/>
      <w:numFmt w:val="bullet"/>
      <w:lvlText w:val="o"/>
      <w:lvlJc w:val="left"/>
      <w:pPr>
        <w:ind w:left="2651" w:hanging="360"/>
      </w:pPr>
      <w:rPr>
        <w:rFonts w:ascii="Courier New" w:hAnsi="Courier New" w:cs="Courier New" w:hint="default"/>
      </w:rPr>
    </w:lvl>
    <w:lvl w:ilvl="2" w:tplc="04140005" w:tentative="1">
      <w:start w:val="1"/>
      <w:numFmt w:val="bullet"/>
      <w:lvlText w:val=""/>
      <w:lvlJc w:val="left"/>
      <w:pPr>
        <w:ind w:left="3371" w:hanging="360"/>
      </w:pPr>
      <w:rPr>
        <w:rFonts w:ascii="Wingdings" w:hAnsi="Wingdings" w:hint="default"/>
      </w:rPr>
    </w:lvl>
    <w:lvl w:ilvl="3" w:tplc="04140001" w:tentative="1">
      <w:start w:val="1"/>
      <w:numFmt w:val="bullet"/>
      <w:lvlText w:val=""/>
      <w:lvlJc w:val="left"/>
      <w:pPr>
        <w:ind w:left="4091" w:hanging="360"/>
      </w:pPr>
      <w:rPr>
        <w:rFonts w:ascii="Symbol" w:hAnsi="Symbol" w:hint="default"/>
      </w:rPr>
    </w:lvl>
    <w:lvl w:ilvl="4" w:tplc="04140003" w:tentative="1">
      <w:start w:val="1"/>
      <w:numFmt w:val="bullet"/>
      <w:lvlText w:val="o"/>
      <w:lvlJc w:val="left"/>
      <w:pPr>
        <w:ind w:left="4811" w:hanging="360"/>
      </w:pPr>
      <w:rPr>
        <w:rFonts w:ascii="Courier New" w:hAnsi="Courier New" w:cs="Courier New" w:hint="default"/>
      </w:rPr>
    </w:lvl>
    <w:lvl w:ilvl="5" w:tplc="04140005" w:tentative="1">
      <w:start w:val="1"/>
      <w:numFmt w:val="bullet"/>
      <w:lvlText w:val=""/>
      <w:lvlJc w:val="left"/>
      <w:pPr>
        <w:ind w:left="5531" w:hanging="360"/>
      </w:pPr>
      <w:rPr>
        <w:rFonts w:ascii="Wingdings" w:hAnsi="Wingdings" w:hint="default"/>
      </w:rPr>
    </w:lvl>
    <w:lvl w:ilvl="6" w:tplc="04140001" w:tentative="1">
      <w:start w:val="1"/>
      <w:numFmt w:val="bullet"/>
      <w:lvlText w:val=""/>
      <w:lvlJc w:val="left"/>
      <w:pPr>
        <w:ind w:left="6251" w:hanging="360"/>
      </w:pPr>
      <w:rPr>
        <w:rFonts w:ascii="Symbol" w:hAnsi="Symbol" w:hint="default"/>
      </w:rPr>
    </w:lvl>
    <w:lvl w:ilvl="7" w:tplc="04140003" w:tentative="1">
      <w:start w:val="1"/>
      <w:numFmt w:val="bullet"/>
      <w:lvlText w:val="o"/>
      <w:lvlJc w:val="left"/>
      <w:pPr>
        <w:ind w:left="6971" w:hanging="360"/>
      </w:pPr>
      <w:rPr>
        <w:rFonts w:ascii="Courier New" w:hAnsi="Courier New" w:cs="Courier New" w:hint="default"/>
      </w:rPr>
    </w:lvl>
    <w:lvl w:ilvl="8" w:tplc="04140005" w:tentative="1">
      <w:start w:val="1"/>
      <w:numFmt w:val="bullet"/>
      <w:lvlText w:val=""/>
      <w:lvlJc w:val="left"/>
      <w:pPr>
        <w:ind w:left="7691" w:hanging="360"/>
      </w:pPr>
      <w:rPr>
        <w:rFonts w:ascii="Wingdings" w:hAnsi="Wingdings" w:hint="default"/>
      </w:rPr>
    </w:lvl>
  </w:abstractNum>
  <w:abstractNum w:abstractNumId="15" w15:restartNumberingAfterBreak="0">
    <w:nsid w:val="2FFB6706"/>
    <w:multiLevelType w:val="multilevel"/>
    <w:tmpl w:val="489AA0CC"/>
    <w:styleLink w:val="WW8Num14"/>
    <w:lvl w:ilvl="0">
      <w:start w:val="8"/>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300E4A03"/>
    <w:multiLevelType w:val="hybridMultilevel"/>
    <w:tmpl w:val="EAE26866"/>
    <w:lvl w:ilvl="0" w:tplc="17348B0C">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1303DED"/>
    <w:multiLevelType w:val="multilevel"/>
    <w:tmpl w:val="1AD84A86"/>
    <w:lvl w:ilvl="0">
      <w:start w:val="1"/>
      <w:numFmt w:val="decimal"/>
      <w:lvlText w:val="%1"/>
      <w:lvlJc w:val="left"/>
      <w:pPr>
        <w:ind w:left="851" w:hanging="851"/>
      </w:pPr>
      <w:rPr>
        <w:rFonts w:hint="default"/>
        <w:b/>
        <w:i w:val="0"/>
      </w:rPr>
    </w:lvl>
    <w:lvl w:ilvl="1">
      <w:start w:val="1"/>
      <w:numFmt w:val="decimal"/>
      <w:lvlText w:val="%1.%2"/>
      <w:lvlJc w:val="left"/>
      <w:pPr>
        <w:ind w:left="851" w:hanging="851"/>
      </w:pPr>
      <w:rPr>
        <w:rFonts w:hint="default"/>
      </w:rPr>
    </w:lvl>
    <w:lvl w:ilvl="2">
      <w:start w:val="1"/>
      <w:numFmt w:val="decimal"/>
      <w:isLgl/>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8" w15:restartNumberingAfterBreak="0">
    <w:nsid w:val="33CB3DC1"/>
    <w:multiLevelType w:val="multilevel"/>
    <w:tmpl w:val="11FC52E2"/>
    <w:lvl w:ilvl="0">
      <w:start w:val="1"/>
      <w:numFmt w:val="decimal"/>
      <w:lvlText w:val="%1"/>
      <w:lvlJc w:val="left"/>
      <w:pPr>
        <w:ind w:left="851" w:hanging="851"/>
      </w:pPr>
      <w:rPr>
        <w:rFonts w:hint="default"/>
        <w:b/>
        <w:i w:val="0"/>
      </w:rPr>
    </w:lvl>
    <w:lvl w:ilvl="1">
      <w:start w:val="1"/>
      <w:numFmt w:val="decimal"/>
      <w:lvlText w:val="%1.%2"/>
      <w:lvlJc w:val="left"/>
      <w:pPr>
        <w:ind w:left="851" w:hanging="851"/>
      </w:pPr>
      <w:rPr>
        <w:rFonts w:hint="default"/>
        <w:b/>
      </w:rPr>
    </w:lvl>
    <w:lvl w:ilvl="2">
      <w:start w:val="1"/>
      <w:numFmt w:val="decimal"/>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9" w15:restartNumberingAfterBreak="0">
    <w:nsid w:val="3556535B"/>
    <w:multiLevelType w:val="multilevel"/>
    <w:tmpl w:val="11FC52E2"/>
    <w:lvl w:ilvl="0">
      <w:start w:val="1"/>
      <w:numFmt w:val="decimal"/>
      <w:lvlText w:val="%1"/>
      <w:lvlJc w:val="left"/>
      <w:pPr>
        <w:ind w:left="851" w:hanging="851"/>
      </w:pPr>
      <w:rPr>
        <w:rFonts w:hint="default"/>
        <w:b/>
        <w:i w:val="0"/>
      </w:rPr>
    </w:lvl>
    <w:lvl w:ilvl="1">
      <w:start w:val="1"/>
      <w:numFmt w:val="decimal"/>
      <w:lvlText w:val="%1.%2"/>
      <w:lvlJc w:val="left"/>
      <w:pPr>
        <w:ind w:left="851" w:hanging="851"/>
      </w:pPr>
      <w:rPr>
        <w:rFonts w:hint="default"/>
        <w:b/>
      </w:rPr>
    </w:lvl>
    <w:lvl w:ilvl="2">
      <w:start w:val="1"/>
      <w:numFmt w:val="decimal"/>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0" w15:restartNumberingAfterBreak="0">
    <w:nsid w:val="3D7C0DE8"/>
    <w:multiLevelType w:val="hybridMultilevel"/>
    <w:tmpl w:val="7974CFF4"/>
    <w:lvl w:ilvl="0" w:tplc="978EB8D8">
      <w:start w:val="4"/>
      <w:numFmt w:val="bullet"/>
      <w:lvlText w:val="-"/>
      <w:lvlJc w:val="left"/>
      <w:pPr>
        <w:ind w:left="1571" w:hanging="360"/>
      </w:pPr>
      <w:rPr>
        <w:rFonts w:ascii="Times New Roman" w:eastAsiaTheme="minorHAnsi" w:hAnsi="Times New Roman" w:cs="Times New Roman"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21" w15:restartNumberingAfterBreak="0">
    <w:nsid w:val="3E5C7F08"/>
    <w:multiLevelType w:val="multilevel"/>
    <w:tmpl w:val="1AD84A86"/>
    <w:lvl w:ilvl="0">
      <w:start w:val="1"/>
      <w:numFmt w:val="decimal"/>
      <w:lvlText w:val="%1"/>
      <w:lvlJc w:val="left"/>
      <w:pPr>
        <w:ind w:left="851" w:hanging="851"/>
      </w:pPr>
      <w:rPr>
        <w:rFonts w:hint="default"/>
        <w:b/>
        <w:i w:val="0"/>
      </w:rPr>
    </w:lvl>
    <w:lvl w:ilvl="1">
      <w:start w:val="1"/>
      <w:numFmt w:val="decimal"/>
      <w:lvlText w:val="%1.%2"/>
      <w:lvlJc w:val="left"/>
      <w:pPr>
        <w:ind w:left="851" w:hanging="851"/>
      </w:pPr>
      <w:rPr>
        <w:rFonts w:hint="default"/>
        <w:b/>
      </w:rPr>
    </w:lvl>
    <w:lvl w:ilvl="2">
      <w:start w:val="1"/>
      <w:numFmt w:val="decimal"/>
      <w:isLgl/>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2" w15:restartNumberingAfterBreak="0">
    <w:nsid w:val="4240489C"/>
    <w:multiLevelType w:val="hybridMultilevel"/>
    <w:tmpl w:val="BAD64104"/>
    <w:lvl w:ilvl="0" w:tplc="04140001">
      <w:start w:val="1"/>
      <w:numFmt w:val="bullet"/>
      <w:lvlText w:val=""/>
      <w:lvlJc w:val="left"/>
      <w:pPr>
        <w:ind w:left="1571" w:hanging="360"/>
      </w:pPr>
      <w:rPr>
        <w:rFonts w:ascii="Symbol" w:hAnsi="Symbol" w:hint="default"/>
      </w:rPr>
    </w:lvl>
    <w:lvl w:ilvl="1" w:tplc="04140003">
      <w:start w:val="1"/>
      <w:numFmt w:val="bullet"/>
      <w:lvlText w:val="o"/>
      <w:lvlJc w:val="left"/>
      <w:pPr>
        <w:ind w:left="2291" w:hanging="360"/>
      </w:pPr>
      <w:rPr>
        <w:rFonts w:ascii="Courier New" w:hAnsi="Courier New" w:cs="Courier New" w:hint="default"/>
      </w:rPr>
    </w:lvl>
    <w:lvl w:ilvl="2" w:tplc="04140005">
      <w:start w:val="1"/>
      <w:numFmt w:val="bullet"/>
      <w:lvlText w:val=""/>
      <w:lvlJc w:val="left"/>
      <w:pPr>
        <w:ind w:left="3011" w:hanging="360"/>
      </w:pPr>
      <w:rPr>
        <w:rFonts w:ascii="Wingdings" w:hAnsi="Wingdings" w:hint="default"/>
      </w:rPr>
    </w:lvl>
    <w:lvl w:ilvl="3" w:tplc="0414000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23" w15:restartNumberingAfterBreak="0">
    <w:nsid w:val="46B439AD"/>
    <w:multiLevelType w:val="hybridMultilevel"/>
    <w:tmpl w:val="91FE4A0E"/>
    <w:lvl w:ilvl="0" w:tplc="4A1EE46C">
      <w:start w:val="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AE74A11"/>
    <w:multiLevelType w:val="hybridMultilevel"/>
    <w:tmpl w:val="7DA46C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B640A54"/>
    <w:multiLevelType w:val="hybridMultilevel"/>
    <w:tmpl w:val="BD7AAC8C"/>
    <w:lvl w:ilvl="0" w:tplc="6074A0A0">
      <w:start w:val="1"/>
      <w:numFmt w:val="bullet"/>
      <w:lvlText w:val="-"/>
      <w:lvlJc w:val="left"/>
      <w:pPr>
        <w:ind w:left="1211" w:hanging="360"/>
      </w:pPr>
      <w:rPr>
        <w:rFonts w:ascii="Times New Roman" w:eastAsiaTheme="minorHAnsi" w:hAnsi="Times New Roman" w:cs="Times New Roman" w:hint="default"/>
      </w:rPr>
    </w:lvl>
    <w:lvl w:ilvl="1" w:tplc="04140003" w:tentative="1">
      <w:start w:val="1"/>
      <w:numFmt w:val="bullet"/>
      <w:lvlText w:val="o"/>
      <w:lvlJc w:val="left"/>
      <w:pPr>
        <w:ind w:left="1931" w:hanging="360"/>
      </w:pPr>
      <w:rPr>
        <w:rFonts w:ascii="Courier New" w:hAnsi="Courier New" w:cs="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26" w15:restartNumberingAfterBreak="0">
    <w:nsid w:val="4B827E5A"/>
    <w:multiLevelType w:val="hybridMultilevel"/>
    <w:tmpl w:val="A4F61DE8"/>
    <w:lvl w:ilvl="0" w:tplc="978EB8D8">
      <w:start w:val="4"/>
      <w:numFmt w:val="bullet"/>
      <w:lvlText w:val="-"/>
      <w:lvlJc w:val="left"/>
      <w:pPr>
        <w:ind w:left="1211" w:hanging="360"/>
      </w:pPr>
      <w:rPr>
        <w:rFonts w:ascii="Times New Roman" w:eastAsiaTheme="minorHAnsi" w:hAnsi="Times New Roman" w:cs="Times New Roman" w:hint="default"/>
      </w:rPr>
    </w:lvl>
    <w:lvl w:ilvl="1" w:tplc="04140003" w:tentative="1">
      <w:start w:val="1"/>
      <w:numFmt w:val="bullet"/>
      <w:lvlText w:val="o"/>
      <w:lvlJc w:val="left"/>
      <w:pPr>
        <w:ind w:left="1931" w:hanging="360"/>
      </w:pPr>
      <w:rPr>
        <w:rFonts w:ascii="Courier New" w:hAnsi="Courier New" w:cs="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27" w15:restartNumberingAfterBreak="0">
    <w:nsid w:val="4E1D7017"/>
    <w:multiLevelType w:val="hybridMultilevel"/>
    <w:tmpl w:val="9EA6F14A"/>
    <w:lvl w:ilvl="0" w:tplc="8C089F02">
      <w:start w:val="1"/>
      <w:numFmt w:val="upperLetter"/>
      <w:lvlText w:val="%1)"/>
      <w:lvlJc w:val="left"/>
      <w:pPr>
        <w:ind w:left="1211" w:hanging="360"/>
      </w:pPr>
      <w:rPr>
        <w:rFonts w:hint="default"/>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8" w15:restartNumberingAfterBreak="0">
    <w:nsid w:val="50FA4E1A"/>
    <w:multiLevelType w:val="hybridMultilevel"/>
    <w:tmpl w:val="F808E8F0"/>
    <w:lvl w:ilvl="0" w:tplc="978EB8D8">
      <w:start w:val="4"/>
      <w:numFmt w:val="bullet"/>
      <w:lvlText w:val="-"/>
      <w:lvlJc w:val="left"/>
      <w:pPr>
        <w:ind w:left="1571" w:hanging="360"/>
      </w:pPr>
      <w:rPr>
        <w:rFonts w:ascii="Times New Roman" w:eastAsiaTheme="minorHAnsi" w:hAnsi="Times New Roman" w:cs="Times New Roman"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29" w15:restartNumberingAfterBreak="0">
    <w:nsid w:val="53117285"/>
    <w:multiLevelType w:val="hybridMultilevel"/>
    <w:tmpl w:val="E154F846"/>
    <w:lvl w:ilvl="0" w:tplc="04140001">
      <w:start w:val="1"/>
      <w:numFmt w:val="bullet"/>
      <w:lvlText w:val=""/>
      <w:lvlJc w:val="left"/>
      <w:pPr>
        <w:ind w:left="360" w:hanging="360"/>
      </w:pPr>
      <w:rPr>
        <w:rFonts w:ascii="Symbol" w:hAnsi="Symbol" w:hint="default"/>
      </w:rPr>
    </w:lvl>
    <w:lvl w:ilvl="1" w:tplc="716EFFA4">
      <w:numFmt w:val="bullet"/>
      <w:lvlText w:val="•"/>
      <w:lvlJc w:val="left"/>
      <w:pPr>
        <w:ind w:left="1425" w:hanging="705"/>
      </w:pPr>
      <w:rPr>
        <w:rFonts w:ascii="Calibri" w:eastAsiaTheme="minorEastAsia" w:hAnsi="Calibri" w:cstheme="minorBidi" w:hint="default"/>
      </w:rPr>
    </w:lvl>
    <w:lvl w:ilvl="2" w:tplc="24541996">
      <w:start w:val="1"/>
      <w:numFmt w:val="lowerLetter"/>
      <w:lvlText w:val="%3)"/>
      <w:lvlJc w:val="left"/>
      <w:pPr>
        <w:ind w:left="2325" w:hanging="705"/>
      </w:pPr>
      <w:rPr>
        <w:rFonts w:hint="default"/>
      </w:r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0" w15:restartNumberingAfterBreak="0">
    <w:nsid w:val="580E6770"/>
    <w:multiLevelType w:val="hybridMultilevel"/>
    <w:tmpl w:val="AF887534"/>
    <w:lvl w:ilvl="0" w:tplc="1BFE2422">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5F0177C1"/>
    <w:multiLevelType w:val="hybridMultilevel"/>
    <w:tmpl w:val="061CC160"/>
    <w:lvl w:ilvl="0" w:tplc="978EB8D8">
      <w:start w:val="4"/>
      <w:numFmt w:val="bullet"/>
      <w:lvlText w:val="-"/>
      <w:lvlJc w:val="left"/>
      <w:pPr>
        <w:ind w:left="1571" w:hanging="360"/>
      </w:pPr>
      <w:rPr>
        <w:rFonts w:ascii="Times New Roman" w:eastAsiaTheme="minorHAnsi" w:hAnsi="Times New Roman" w:cs="Times New Roman"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32" w15:restartNumberingAfterBreak="0">
    <w:nsid w:val="64DF01E2"/>
    <w:multiLevelType w:val="hybridMultilevel"/>
    <w:tmpl w:val="C95417B6"/>
    <w:lvl w:ilvl="0" w:tplc="CBDAFD84">
      <w:start w:val="2"/>
      <w:numFmt w:val="bullet"/>
      <w:lvlText w:val="-"/>
      <w:lvlJc w:val="left"/>
      <w:pPr>
        <w:ind w:left="1211" w:hanging="360"/>
      </w:pPr>
      <w:rPr>
        <w:rFonts w:ascii="Times New Roman" w:eastAsia="Times New Roman" w:hAnsi="Times New Roman" w:cs="Times New Roman" w:hint="default"/>
      </w:rPr>
    </w:lvl>
    <w:lvl w:ilvl="1" w:tplc="04140003" w:tentative="1">
      <w:start w:val="1"/>
      <w:numFmt w:val="bullet"/>
      <w:lvlText w:val="o"/>
      <w:lvlJc w:val="left"/>
      <w:pPr>
        <w:ind w:left="1931" w:hanging="360"/>
      </w:pPr>
      <w:rPr>
        <w:rFonts w:ascii="Courier New" w:hAnsi="Courier New" w:cs="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33" w15:restartNumberingAfterBreak="0">
    <w:nsid w:val="654C5637"/>
    <w:multiLevelType w:val="hybridMultilevel"/>
    <w:tmpl w:val="1F380F18"/>
    <w:lvl w:ilvl="0" w:tplc="81D4096A">
      <w:start w:val="1"/>
      <w:numFmt w:val="lowerLetter"/>
      <w:lvlText w:val="%1)"/>
      <w:lvlJc w:val="left"/>
      <w:pPr>
        <w:ind w:left="1287" w:hanging="360"/>
      </w:pPr>
      <w:rPr>
        <w:rFonts w:ascii="Times New Roman" w:eastAsia="Times New Roman" w:hAnsi="Times New Roman" w:cs="Times New Roman"/>
      </w:r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34" w15:restartNumberingAfterBreak="0">
    <w:nsid w:val="6D6D4133"/>
    <w:multiLevelType w:val="multilevel"/>
    <w:tmpl w:val="473AF862"/>
    <w:lvl w:ilvl="0">
      <w:start w:val="1"/>
      <w:numFmt w:val="decimal"/>
      <w:lvlText w:val="%1"/>
      <w:lvlJc w:val="left"/>
      <w:pPr>
        <w:ind w:left="851" w:hanging="851"/>
      </w:pPr>
      <w:rPr>
        <w:rFonts w:hint="default"/>
        <w:b/>
        <w:i w:val="0"/>
      </w:rPr>
    </w:lvl>
    <w:lvl w:ilvl="1">
      <w:start w:val="1"/>
      <w:numFmt w:val="decimal"/>
      <w:lvlText w:val="%1.%2"/>
      <w:lvlJc w:val="left"/>
      <w:pPr>
        <w:ind w:left="851" w:hanging="851"/>
      </w:pPr>
      <w:rPr>
        <w:rFonts w:hint="default"/>
        <w:b w:val="0"/>
      </w:rPr>
    </w:lvl>
    <w:lvl w:ilvl="2">
      <w:start w:val="1"/>
      <w:numFmt w:val="decimal"/>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5" w15:restartNumberingAfterBreak="0">
    <w:nsid w:val="76AE55EF"/>
    <w:multiLevelType w:val="multilevel"/>
    <w:tmpl w:val="0660DBE2"/>
    <w:styleLink w:val="WW8Num1"/>
    <w:lvl w:ilvl="0">
      <w:start w:val="8"/>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7BFA7249"/>
    <w:multiLevelType w:val="hybridMultilevel"/>
    <w:tmpl w:val="29F2B706"/>
    <w:lvl w:ilvl="0" w:tplc="978EB8D8">
      <w:start w:val="4"/>
      <w:numFmt w:val="bullet"/>
      <w:lvlText w:val="-"/>
      <w:lvlJc w:val="left"/>
      <w:pPr>
        <w:ind w:left="1571" w:hanging="360"/>
      </w:pPr>
      <w:rPr>
        <w:rFonts w:ascii="Times New Roman" w:eastAsiaTheme="minorHAnsi" w:hAnsi="Times New Roman" w:cs="Times New Roman"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37" w15:restartNumberingAfterBreak="0">
    <w:nsid w:val="7DBF6B93"/>
    <w:multiLevelType w:val="multilevel"/>
    <w:tmpl w:val="B64E42FA"/>
    <w:lvl w:ilvl="0">
      <w:start w:val="1"/>
      <w:numFmt w:val="decimal"/>
      <w:lvlText w:val="%1"/>
      <w:lvlJc w:val="left"/>
      <w:pPr>
        <w:ind w:left="851" w:hanging="851"/>
      </w:pPr>
      <w:rPr>
        <w:rFonts w:hint="default"/>
        <w:b/>
        <w:i w:val="0"/>
      </w:rPr>
    </w:lvl>
    <w:lvl w:ilvl="1">
      <w:start w:val="1"/>
      <w:numFmt w:val="decimal"/>
      <w:lvlText w:val="%1.%2"/>
      <w:lvlJc w:val="left"/>
      <w:pPr>
        <w:ind w:left="851" w:hanging="851"/>
      </w:pPr>
      <w:rPr>
        <w:rFonts w:hint="default"/>
        <w:b/>
      </w:rPr>
    </w:lvl>
    <w:lvl w:ilvl="2">
      <w:start w:val="1"/>
      <w:numFmt w:val="decimal"/>
      <w:isLgl/>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8" w15:restartNumberingAfterBreak="0">
    <w:nsid w:val="7F762542"/>
    <w:multiLevelType w:val="hybridMultilevel"/>
    <w:tmpl w:val="3DB01D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98259723">
    <w:abstractNumId w:val="11"/>
  </w:num>
  <w:num w:numId="2" w16cid:durableId="510024987">
    <w:abstractNumId w:val="6"/>
  </w:num>
  <w:num w:numId="3" w16cid:durableId="312176603">
    <w:abstractNumId w:val="17"/>
  </w:num>
  <w:num w:numId="4" w16cid:durableId="629945029">
    <w:abstractNumId w:val="37"/>
  </w:num>
  <w:num w:numId="5" w16cid:durableId="701171434">
    <w:abstractNumId w:val="19"/>
  </w:num>
  <w:num w:numId="6" w16cid:durableId="162404617">
    <w:abstractNumId w:val="1"/>
  </w:num>
  <w:num w:numId="7" w16cid:durableId="1439762525">
    <w:abstractNumId w:val="21"/>
  </w:num>
  <w:num w:numId="8" w16cid:durableId="1486311720">
    <w:abstractNumId w:val="18"/>
  </w:num>
  <w:num w:numId="9" w16cid:durableId="2111000905">
    <w:abstractNumId w:val="34"/>
  </w:num>
  <w:num w:numId="10" w16cid:durableId="239221093">
    <w:abstractNumId w:val="26"/>
  </w:num>
  <w:num w:numId="11" w16cid:durableId="87894846">
    <w:abstractNumId w:val="7"/>
  </w:num>
  <w:num w:numId="12" w16cid:durableId="560360266">
    <w:abstractNumId w:val="13"/>
  </w:num>
  <w:num w:numId="13" w16cid:durableId="1789541824">
    <w:abstractNumId w:val="31"/>
  </w:num>
  <w:num w:numId="14" w16cid:durableId="1947931636">
    <w:abstractNumId w:val="28"/>
  </w:num>
  <w:num w:numId="15" w16cid:durableId="923613184">
    <w:abstractNumId w:val="20"/>
  </w:num>
  <w:num w:numId="16" w16cid:durableId="1702583519">
    <w:abstractNumId w:val="12"/>
  </w:num>
  <w:num w:numId="17" w16cid:durableId="140081247">
    <w:abstractNumId w:val="32"/>
  </w:num>
  <w:num w:numId="18" w16cid:durableId="138811521">
    <w:abstractNumId w:val="35"/>
  </w:num>
  <w:num w:numId="19" w16cid:durableId="1594121772">
    <w:abstractNumId w:val="4"/>
  </w:num>
  <w:num w:numId="20" w16cid:durableId="2003006640">
    <w:abstractNumId w:val="0"/>
  </w:num>
  <w:num w:numId="21" w16cid:durableId="1434940162">
    <w:abstractNumId w:val="15"/>
  </w:num>
  <w:num w:numId="22" w16cid:durableId="572619277">
    <w:abstractNumId w:val="9"/>
  </w:num>
  <w:num w:numId="23" w16cid:durableId="1592815097">
    <w:abstractNumId w:val="5"/>
  </w:num>
  <w:num w:numId="24" w16cid:durableId="1337076679">
    <w:abstractNumId w:val="9"/>
    <w:lvlOverride w:ilvl="0">
      <w:startOverride w:val="11"/>
    </w:lvlOverride>
  </w:num>
  <w:num w:numId="25" w16cid:durableId="807164967">
    <w:abstractNumId w:val="3"/>
  </w:num>
  <w:num w:numId="26" w16cid:durableId="1030226064">
    <w:abstractNumId w:val="14"/>
  </w:num>
  <w:num w:numId="27" w16cid:durableId="610354574">
    <w:abstractNumId w:val="33"/>
  </w:num>
  <w:num w:numId="28" w16cid:durableId="115684727">
    <w:abstractNumId w:val="36"/>
  </w:num>
  <w:num w:numId="29" w16cid:durableId="2047606899">
    <w:abstractNumId w:val="25"/>
  </w:num>
  <w:num w:numId="30" w16cid:durableId="706953405">
    <w:abstractNumId w:val="15"/>
  </w:num>
  <w:num w:numId="31" w16cid:durableId="1357805123">
    <w:abstractNumId w:val="27"/>
  </w:num>
  <w:num w:numId="32" w16cid:durableId="724910517">
    <w:abstractNumId w:val="16"/>
  </w:num>
  <w:num w:numId="33" w16cid:durableId="1263029108">
    <w:abstractNumId w:val="30"/>
  </w:num>
  <w:num w:numId="34" w16cid:durableId="353311997">
    <w:abstractNumId w:val="29"/>
  </w:num>
  <w:num w:numId="35" w16cid:durableId="302973714">
    <w:abstractNumId w:val="22"/>
  </w:num>
  <w:num w:numId="36" w16cid:durableId="157815903">
    <w:abstractNumId w:val="2"/>
  </w:num>
  <w:num w:numId="37" w16cid:durableId="21031362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023561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3809483">
    <w:abstractNumId w:val="38"/>
  </w:num>
  <w:num w:numId="40" w16cid:durableId="621964400">
    <w:abstractNumId w:val="8"/>
  </w:num>
  <w:num w:numId="41" w16cid:durableId="1335111382">
    <w:abstractNumId w:val="24"/>
  </w:num>
  <w:num w:numId="42" w16cid:durableId="964895869">
    <w:abstractNumId w:val="10"/>
  </w:num>
  <w:num w:numId="43" w16cid:durableId="43151019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FD4"/>
    <w:rsid w:val="00002B10"/>
    <w:rsid w:val="000106F7"/>
    <w:rsid w:val="0001098F"/>
    <w:rsid w:val="00010FF2"/>
    <w:rsid w:val="000147E8"/>
    <w:rsid w:val="00015E3E"/>
    <w:rsid w:val="00025FC4"/>
    <w:rsid w:val="000265B6"/>
    <w:rsid w:val="000309D9"/>
    <w:rsid w:val="000317AA"/>
    <w:rsid w:val="000333BD"/>
    <w:rsid w:val="000341CF"/>
    <w:rsid w:val="00037DC3"/>
    <w:rsid w:val="00040E1F"/>
    <w:rsid w:val="000415E6"/>
    <w:rsid w:val="00045FD5"/>
    <w:rsid w:val="000513D0"/>
    <w:rsid w:val="00052C0E"/>
    <w:rsid w:val="00053587"/>
    <w:rsid w:val="000548DE"/>
    <w:rsid w:val="000577FF"/>
    <w:rsid w:val="00060514"/>
    <w:rsid w:val="000626C4"/>
    <w:rsid w:val="00067BA5"/>
    <w:rsid w:val="000727E7"/>
    <w:rsid w:val="0007310E"/>
    <w:rsid w:val="00073A1F"/>
    <w:rsid w:val="00074B95"/>
    <w:rsid w:val="00076F55"/>
    <w:rsid w:val="00077D78"/>
    <w:rsid w:val="00081782"/>
    <w:rsid w:val="000825E7"/>
    <w:rsid w:val="000853D2"/>
    <w:rsid w:val="00085559"/>
    <w:rsid w:val="00086BF8"/>
    <w:rsid w:val="00095FD4"/>
    <w:rsid w:val="000961C1"/>
    <w:rsid w:val="00097E06"/>
    <w:rsid w:val="000A1A9A"/>
    <w:rsid w:val="000A2F70"/>
    <w:rsid w:val="000B0821"/>
    <w:rsid w:val="000B1404"/>
    <w:rsid w:val="000B191F"/>
    <w:rsid w:val="000B1F8F"/>
    <w:rsid w:val="000B291A"/>
    <w:rsid w:val="000B3418"/>
    <w:rsid w:val="000B4497"/>
    <w:rsid w:val="000B514F"/>
    <w:rsid w:val="000B5258"/>
    <w:rsid w:val="000B5537"/>
    <w:rsid w:val="000B6863"/>
    <w:rsid w:val="000B75B7"/>
    <w:rsid w:val="000C39F8"/>
    <w:rsid w:val="000C4311"/>
    <w:rsid w:val="000D5C79"/>
    <w:rsid w:val="000D602A"/>
    <w:rsid w:val="000E05F7"/>
    <w:rsid w:val="000E65D1"/>
    <w:rsid w:val="000F0F9F"/>
    <w:rsid w:val="000F1DD6"/>
    <w:rsid w:val="000F2807"/>
    <w:rsid w:val="000F2ED9"/>
    <w:rsid w:val="000F51AF"/>
    <w:rsid w:val="000F7E92"/>
    <w:rsid w:val="00102061"/>
    <w:rsid w:val="00120132"/>
    <w:rsid w:val="00122940"/>
    <w:rsid w:val="001231D9"/>
    <w:rsid w:val="00123951"/>
    <w:rsid w:val="00123F48"/>
    <w:rsid w:val="00124712"/>
    <w:rsid w:val="00126560"/>
    <w:rsid w:val="00132967"/>
    <w:rsid w:val="00132FF1"/>
    <w:rsid w:val="00134C85"/>
    <w:rsid w:val="00135280"/>
    <w:rsid w:val="00136730"/>
    <w:rsid w:val="0015202E"/>
    <w:rsid w:val="00157DBC"/>
    <w:rsid w:val="00160926"/>
    <w:rsid w:val="00164BA4"/>
    <w:rsid w:val="00166B39"/>
    <w:rsid w:val="001672D8"/>
    <w:rsid w:val="001673DE"/>
    <w:rsid w:val="001700CB"/>
    <w:rsid w:val="00170D10"/>
    <w:rsid w:val="00170D14"/>
    <w:rsid w:val="001729DB"/>
    <w:rsid w:val="00173F8A"/>
    <w:rsid w:val="00177458"/>
    <w:rsid w:val="00184416"/>
    <w:rsid w:val="0018713E"/>
    <w:rsid w:val="00187900"/>
    <w:rsid w:val="00195584"/>
    <w:rsid w:val="001A0144"/>
    <w:rsid w:val="001A1352"/>
    <w:rsid w:val="001A2783"/>
    <w:rsid w:val="001A3614"/>
    <w:rsid w:val="001A5D5A"/>
    <w:rsid w:val="001A6CC0"/>
    <w:rsid w:val="001B0B46"/>
    <w:rsid w:val="001B12E1"/>
    <w:rsid w:val="001B1FCC"/>
    <w:rsid w:val="001B3B3D"/>
    <w:rsid w:val="001B59E1"/>
    <w:rsid w:val="001B63D1"/>
    <w:rsid w:val="001C13A1"/>
    <w:rsid w:val="001C4D08"/>
    <w:rsid w:val="001D2FF0"/>
    <w:rsid w:val="001D435D"/>
    <w:rsid w:val="001E203D"/>
    <w:rsid w:val="001E22D5"/>
    <w:rsid w:val="001E5FEA"/>
    <w:rsid w:val="001E64C8"/>
    <w:rsid w:val="001E7FBA"/>
    <w:rsid w:val="001F05E0"/>
    <w:rsid w:val="001F5948"/>
    <w:rsid w:val="0020001D"/>
    <w:rsid w:val="002022AC"/>
    <w:rsid w:val="00211709"/>
    <w:rsid w:val="0021325A"/>
    <w:rsid w:val="00215FFF"/>
    <w:rsid w:val="00222FFB"/>
    <w:rsid w:val="00230B73"/>
    <w:rsid w:val="0023194E"/>
    <w:rsid w:val="00234102"/>
    <w:rsid w:val="0023577C"/>
    <w:rsid w:val="00240323"/>
    <w:rsid w:val="0024155B"/>
    <w:rsid w:val="00245AF3"/>
    <w:rsid w:val="002463CD"/>
    <w:rsid w:val="00253A6B"/>
    <w:rsid w:val="00257A88"/>
    <w:rsid w:val="002615A2"/>
    <w:rsid w:val="002649FE"/>
    <w:rsid w:val="00264E7D"/>
    <w:rsid w:val="00266F02"/>
    <w:rsid w:val="0027218D"/>
    <w:rsid w:val="002736E2"/>
    <w:rsid w:val="0027555F"/>
    <w:rsid w:val="00280631"/>
    <w:rsid w:val="00280F30"/>
    <w:rsid w:val="0028230B"/>
    <w:rsid w:val="00284D7B"/>
    <w:rsid w:val="00284E79"/>
    <w:rsid w:val="00285721"/>
    <w:rsid w:val="002866EB"/>
    <w:rsid w:val="00290E4C"/>
    <w:rsid w:val="00290F6F"/>
    <w:rsid w:val="0029105A"/>
    <w:rsid w:val="00291C3D"/>
    <w:rsid w:val="0029303E"/>
    <w:rsid w:val="00295832"/>
    <w:rsid w:val="00296181"/>
    <w:rsid w:val="00297969"/>
    <w:rsid w:val="002A263D"/>
    <w:rsid w:val="002A3A41"/>
    <w:rsid w:val="002A3CE1"/>
    <w:rsid w:val="002A596A"/>
    <w:rsid w:val="002A67A9"/>
    <w:rsid w:val="002B0A3A"/>
    <w:rsid w:val="002B6CE0"/>
    <w:rsid w:val="002C1160"/>
    <w:rsid w:val="002C2301"/>
    <w:rsid w:val="002C2608"/>
    <w:rsid w:val="002C65A7"/>
    <w:rsid w:val="002C789E"/>
    <w:rsid w:val="002D64A4"/>
    <w:rsid w:val="002E0E75"/>
    <w:rsid w:val="002E154A"/>
    <w:rsid w:val="002E26F1"/>
    <w:rsid w:val="002F1447"/>
    <w:rsid w:val="002F42A4"/>
    <w:rsid w:val="003023D5"/>
    <w:rsid w:val="00304128"/>
    <w:rsid w:val="0030692E"/>
    <w:rsid w:val="003069D1"/>
    <w:rsid w:val="00310888"/>
    <w:rsid w:val="003111A7"/>
    <w:rsid w:val="00311ECA"/>
    <w:rsid w:val="00312550"/>
    <w:rsid w:val="003139D0"/>
    <w:rsid w:val="003214A2"/>
    <w:rsid w:val="00321CA5"/>
    <w:rsid w:val="00321CD7"/>
    <w:rsid w:val="00326F47"/>
    <w:rsid w:val="00340516"/>
    <w:rsid w:val="003424C7"/>
    <w:rsid w:val="00345B33"/>
    <w:rsid w:val="003502FF"/>
    <w:rsid w:val="0035561F"/>
    <w:rsid w:val="00362407"/>
    <w:rsid w:val="00362704"/>
    <w:rsid w:val="00362A5F"/>
    <w:rsid w:val="0036667C"/>
    <w:rsid w:val="003669A2"/>
    <w:rsid w:val="00370D21"/>
    <w:rsid w:val="00371C91"/>
    <w:rsid w:val="003740E8"/>
    <w:rsid w:val="003746D2"/>
    <w:rsid w:val="00375B61"/>
    <w:rsid w:val="00376A97"/>
    <w:rsid w:val="00377BF7"/>
    <w:rsid w:val="00377F00"/>
    <w:rsid w:val="003839B0"/>
    <w:rsid w:val="003842F2"/>
    <w:rsid w:val="0038569D"/>
    <w:rsid w:val="003875BC"/>
    <w:rsid w:val="003926B5"/>
    <w:rsid w:val="0039500A"/>
    <w:rsid w:val="00395894"/>
    <w:rsid w:val="003A16F4"/>
    <w:rsid w:val="003A764D"/>
    <w:rsid w:val="003B1A5D"/>
    <w:rsid w:val="003B25CC"/>
    <w:rsid w:val="003B5490"/>
    <w:rsid w:val="003C08A3"/>
    <w:rsid w:val="003C28C8"/>
    <w:rsid w:val="003C32CE"/>
    <w:rsid w:val="003D553A"/>
    <w:rsid w:val="003D7F0F"/>
    <w:rsid w:val="003E10DD"/>
    <w:rsid w:val="003E13AF"/>
    <w:rsid w:val="003E4743"/>
    <w:rsid w:val="003E47E7"/>
    <w:rsid w:val="003E5548"/>
    <w:rsid w:val="003F0082"/>
    <w:rsid w:val="003F0FED"/>
    <w:rsid w:val="003F6955"/>
    <w:rsid w:val="0040045F"/>
    <w:rsid w:val="00400B22"/>
    <w:rsid w:val="00402679"/>
    <w:rsid w:val="004042D6"/>
    <w:rsid w:val="00406E03"/>
    <w:rsid w:val="004105E6"/>
    <w:rsid w:val="00410A99"/>
    <w:rsid w:val="00411620"/>
    <w:rsid w:val="004201BF"/>
    <w:rsid w:val="00421F7C"/>
    <w:rsid w:val="004221B7"/>
    <w:rsid w:val="00422A2F"/>
    <w:rsid w:val="00423A98"/>
    <w:rsid w:val="00424EBF"/>
    <w:rsid w:val="0042626A"/>
    <w:rsid w:val="004268F7"/>
    <w:rsid w:val="0042758B"/>
    <w:rsid w:val="0043149C"/>
    <w:rsid w:val="00433A83"/>
    <w:rsid w:val="00436DA4"/>
    <w:rsid w:val="004506E2"/>
    <w:rsid w:val="00452797"/>
    <w:rsid w:val="00453499"/>
    <w:rsid w:val="00453900"/>
    <w:rsid w:val="0045609F"/>
    <w:rsid w:val="00456259"/>
    <w:rsid w:val="00456A21"/>
    <w:rsid w:val="0046263D"/>
    <w:rsid w:val="00465AFB"/>
    <w:rsid w:val="004702CA"/>
    <w:rsid w:val="0047081A"/>
    <w:rsid w:val="00473A39"/>
    <w:rsid w:val="00475D83"/>
    <w:rsid w:val="004778E3"/>
    <w:rsid w:val="00477D63"/>
    <w:rsid w:val="00483FB7"/>
    <w:rsid w:val="00486449"/>
    <w:rsid w:val="0049102B"/>
    <w:rsid w:val="00493598"/>
    <w:rsid w:val="004A0550"/>
    <w:rsid w:val="004A07A0"/>
    <w:rsid w:val="004A1BEA"/>
    <w:rsid w:val="004B1B61"/>
    <w:rsid w:val="004B74D7"/>
    <w:rsid w:val="004D0F24"/>
    <w:rsid w:val="004E158D"/>
    <w:rsid w:val="004E1A94"/>
    <w:rsid w:val="004E22B9"/>
    <w:rsid w:val="004E55FA"/>
    <w:rsid w:val="004E6E63"/>
    <w:rsid w:val="004E7ECD"/>
    <w:rsid w:val="004F5CB8"/>
    <w:rsid w:val="00500B25"/>
    <w:rsid w:val="0051028D"/>
    <w:rsid w:val="00510DDD"/>
    <w:rsid w:val="005117F4"/>
    <w:rsid w:val="0051427E"/>
    <w:rsid w:val="00516064"/>
    <w:rsid w:val="0051625E"/>
    <w:rsid w:val="005230A0"/>
    <w:rsid w:val="0052657F"/>
    <w:rsid w:val="0053044F"/>
    <w:rsid w:val="0053374B"/>
    <w:rsid w:val="00535549"/>
    <w:rsid w:val="00542401"/>
    <w:rsid w:val="00546A7F"/>
    <w:rsid w:val="005618EA"/>
    <w:rsid w:val="005640F4"/>
    <w:rsid w:val="0056531C"/>
    <w:rsid w:val="00565630"/>
    <w:rsid w:val="005659E0"/>
    <w:rsid w:val="00571367"/>
    <w:rsid w:val="00574831"/>
    <w:rsid w:val="00581798"/>
    <w:rsid w:val="005836EC"/>
    <w:rsid w:val="00586A7C"/>
    <w:rsid w:val="00587DB2"/>
    <w:rsid w:val="00592AE2"/>
    <w:rsid w:val="00596F4A"/>
    <w:rsid w:val="00597FC0"/>
    <w:rsid w:val="005A0015"/>
    <w:rsid w:val="005A2A19"/>
    <w:rsid w:val="005A66F4"/>
    <w:rsid w:val="005A7671"/>
    <w:rsid w:val="005B6289"/>
    <w:rsid w:val="005B64E9"/>
    <w:rsid w:val="005B6F4B"/>
    <w:rsid w:val="005C2123"/>
    <w:rsid w:val="005C23C7"/>
    <w:rsid w:val="005C3AF5"/>
    <w:rsid w:val="005C4E15"/>
    <w:rsid w:val="005C5F03"/>
    <w:rsid w:val="005C66DE"/>
    <w:rsid w:val="005C7DAC"/>
    <w:rsid w:val="005D0260"/>
    <w:rsid w:val="005D367C"/>
    <w:rsid w:val="005D57E1"/>
    <w:rsid w:val="005D7C27"/>
    <w:rsid w:val="005E1664"/>
    <w:rsid w:val="005E3655"/>
    <w:rsid w:val="005F1C4F"/>
    <w:rsid w:val="005F26C9"/>
    <w:rsid w:val="005F2F99"/>
    <w:rsid w:val="005F4AF3"/>
    <w:rsid w:val="00601C68"/>
    <w:rsid w:val="006049A1"/>
    <w:rsid w:val="00607910"/>
    <w:rsid w:val="00615AD6"/>
    <w:rsid w:val="00616CE9"/>
    <w:rsid w:val="0062791A"/>
    <w:rsid w:val="00637B6D"/>
    <w:rsid w:val="00643DDC"/>
    <w:rsid w:val="006441EF"/>
    <w:rsid w:val="00644F1E"/>
    <w:rsid w:val="00657816"/>
    <w:rsid w:val="00657C24"/>
    <w:rsid w:val="00660F1E"/>
    <w:rsid w:val="00662A1A"/>
    <w:rsid w:val="006643BD"/>
    <w:rsid w:val="00664747"/>
    <w:rsid w:val="006663D7"/>
    <w:rsid w:val="00666A92"/>
    <w:rsid w:val="00671261"/>
    <w:rsid w:val="00674E50"/>
    <w:rsid w:val="00676169"/>
    <w:rsid w:val="00680701"/>
    <w:rsid w:val="00680AD7"/>
    <w:rsid w:val="0068129B"/>
    <w:rsid w:val="00681522"/>
    <w:rsid w:val="00682988"/>
    <w:rsid w:val="006836B2"/>
    <w:rsid w:val="0068431B"/>
    <w:rsid w:val="00685A5D"/>
    <w:rsid w:val="00687C23"/>
    <w:rsid w:val="00695085"/>
    <w:rsid w:val="00695826"/>
    <w:rsid w:val="0069759B"/>
    <w:rsid w:val="006A2344"/>
    <w:rsid w:val="006A4996"/>
    <w:rsid w:val="006A69A7"/>
    <w:rsid w:val="006B03BB"/>
    <w:rsid w:val="006B0E9C"/>
    <w:rsid w:val="006B17E1"/>
    <w:rsid w:val="006B4FD0"/>
    <w:rsid w:val="006B55EB"/>
    <w:rsid w:val="006B6A91"/>
    <w:rsid w:val="006C36F6"/>
    <w:rsid w:val="006C3FBA"/>
    <w:rsid w:val="006D120F"/>
    <w:rsid w:val="006D179D"/>
    <w:rsid w:val="006E1294"/>
    <w:rsid w:val="006E32D9"/>
    <w:rsid w:val="006E68A4"/>
    <w:rsid w:val="006F0011"/>
    <w:rsid w:val="006F42C5"/>
    <w:rsid w:val="006F684C"/>
    <w:rsid w:val="00701640"/>
    <w:rsid w:val="00701932"/>
    <w:rsid w:val="00712022"/>
    <w:rsid w:val="007162DB"/>
    <w:rsid w:val="007179A3"/>
    <w:rsid w:val="00727933"/>
    <w:rsid w:val="00727946"/>
    <w:rsid w:val="00731C75"/>
    <w:rsid w:val="00733EBF"/>
    <w:rsid w:val="0074309B"/>
    <w:rsid w:val="00745AC1"/>
    <w:rsid w:val="007517BB"/>
    <w:rsid w:val="0075399D"/>
    <w:rsid w:val="007557D0"/>
    <w:rsid w:val="007568B7"/>
    <w:rsid w:val="0076229B"/>
    <w:rsid w:val="00767BF3"/>
    <w:rsid w:val="00772036"/>
    <w:rsid w:val="007723BB"/>
    <w:rsid w:val="00773D8C"/>
    <w:rsid w:val="007768CE"/>
    <w:rsid w:val="00780366"/>
    <w:rsid w:val="00781958"/>
    <w:rsid w:val="00781EC2"/>
    <w:rsid w:val="007845D1"/>
    <w:rsid w:val="0078562F"/>
    <w:rsid w:val="00785665"/>
    <w:rsid w:val="00792EBC"/>
    <w:rsid w:val="00793B3A"/>
    <w:rsid w:val="00795817"/>
    <w:rsid w:val="00796BF9"/>
    <w:rsid w:val="007979D6"/>
    <w:rsid w:val="00797E96"/>
    <w:rsid w:val="007A12FC"/>
    <w:rsid w:val="007A5CEA"/>
    <w:rsid w:val="007A6A8F"/>
    <w:rsid w:val="007A6B6B"/>
    <w:rsid w:val="007B3256"/>
    <w:rsid w:val="007B3405"/>
    <w:rsid w:val="007B456E"/>
    <w:rsid w:val="007C497B"/>
    <w:rsid w:val="007D7558"/>
    <w:rsid w:val="007E691A"/>
    <w:rsid w:val="007F147B"/>
    <w:rsid w:val="007F3911"/>
    <w:rsid w:val="007F684B"/>
    <w:rsid w:val="00800087"/>
    <w:rsid w:val="008001F3"/>
    <w:rsid w:val="00800F3C"/>
    <w:rsid w:val="00802C84"/>
    <w:rsid w:val="00806BCD"/>
    <w:rsid w:val="00813987"/>
    <w:rsid w:val="0081563A"/>
    <w:rsid w:val="00815B01"/>
    <w:rsid w:val="008173F3"/>
    <w:rsid w:val="008220A2"/>
    <w:rsid w:val="008301D0"/>
    <w:rsid w:val="0083510B"/>
    <w:rsid w:val="00835B97"/>
    <w:rsid w:val="00842937"/>
    <w:rsid w:val="00843EC6"/>
    <w:rsid w:val="008456A5"/>
    <w:rsid w:val="008506A3"/>
    <w:rsid w:val="00851163"/>
    <w:rsid w:val="008529A1"/>
    <w:rsid w:val="00855359"/>
    <w:rsid w:val="008571F6"/>
    <w:rsid w:val="008613ED"/>
    <w:rsid w:val="008628F4"/>
    <w:rsid w:val="00865B37"/>
    <w:rsid w:val="00867E3C"/>
    <w:rsid w:val="0087025C"/>
    <w:rsid w:val="0087377D"/>
    <w:rsid w:val="00873D61"/>
    <w:rsid w:val="00874BC3"/>
    <w:rsid w:val="008750EB"/>
    <w:rsid w:val="00876723"/>
    <w:rsid w:val="0088761F"/>
    <w:rsid w:val="00890876"/>
    <w:rsid w:val="00891BC5"/>
    <w:rsid w:val="00891BC8"/>
    <w:rsid w:val="00893FC5"/>
    <w:rsid w:val="0089438D"/>
    <w:rsid w:val="00894A0D"/>
    <w:rsid w:val="0089617F"/>
    <w:rsid w:val="008978F1"/>
    <w:rsid w:val="008A7C5E"/>
    <w:rsid w:val="008A7E6D"/>
    <w:rsid w:val="008B0324"/>
    <w:rsid w:val="008B3D7E"/>
    <w:rsid w:val="008C50BB"/>
    <w:rsid w:val="008C533E"/>
    <w:rsid w:val="008E2BD4"/>
    <w:rsid w:val="008E3671"/>
    <w:rsid w:val="008E5367"/>
    <w:rsid w:val="008F7EBC"/>
    <w:rsid w:val="00900DBA"/>
    <w:rsid w:val="00913E32"/>
    <w:rsid w:val="0092508B"/>
    <w:rsid w:val="0094152E"/>
    <w:rsid w:val="00952155"/>
    <w:rsid w:val="00952211"/>
    <w:rsid w:val="00957170"/>
    <w:rsid w:val="00966B0D"/>
    <w:rsid w:val="00973FA3"/>
    <w:rsid w:val="00977DFB"/>
    <w:rsid w:val="009827F4"/>
    <w:rsid w:val="00983EA4"/>
    <w:rsid w:val="00990AE8"/>
    <w:rsid w:val="00995E66"/>
    <w:rsid w:val="009A3B13"/>
    <w:rsid w:val="009A4A9F"/>
    <w:rsid w:val="009A5D48"/>
    <w:rsid w:val="009A6965"/>
    <w:rsid w:val="009B15D6"/>
    <w:rsid w:val="009B22DC"/>
    <w:rsid w:val="009B30D1"/>
    <w:rsid w:val="009B4326"/>
    <w:rsid w:val="009B4642"/>
    <w:rsid w:val="009B5951"/>
    <w:rsid w:val="009B5CAC"/>
    <w:rsid w:val="009B6B1A"/>
    <w:rsid w:val="009C3323"/>
    <w:rsid w:val="009C3F54"/>
    <w:rsid w:val="009D7C87"/>
    <w:rsid w:val="009D7F47"/>
    <w:rsid w:val="009E0D9E"/>
    <w:rsid w:val="009E1604"/>
    <w:rsid w:val="009E4902"/>
    <w:rsid w:val="009E6892"/>
    <w:rsid w:val="009F057E"/>
    <w:rsid w:val="009F33A4"/>
    <w:rsid w:val="009F5EFD"/>
    <w:rsid w:val="009F67C1"/>
    <w:rsid w:val="00A1215E"/>
    <w:rsid w:val="00A12806"/>
    <w:rsid w:val="00A14A42"/>
    <w:rsid w:val="00A17A62"/>
    <w:rsid w:val="00A17EE3"/>
    <w:rsid w:val="00A2108B"/>
    <w:rsid w:val="00A26533"/>
    <w:rsid w:val="00A30314"/>
    <w:rsid w:val="00A30478"/>
    <w:rsid w:val="00A3311C"/>
    <w:rsid w:val="00A34722"/>
    <w:rsid w:val="00A36CAA"/>
    <w:rsid w:val="00A42166"/>
    <w:rsid w:val="00A42990"/>
    <w:rsid w:val="00A44AF7"/>
    <w:rsid w:val="00A46566"/>
    <w:rsid w:val="00A46B7C"/>
    <w:rsid w:val="00A47249"/>
    <w:rsid w:val="00A55F58"/>
    <w:rsid w:val="00A64C7C"/>
    <w:rsid w:val="00A64E53"/>
    <w:rsid w:val="00A6573A"/>
    <w:rsid w:val="00A675C2"/>
    <w:rsid w:val="00A75411"/>
    <w:rsid w:val="00A815D0"/>
    <w:rsid w:val="00A84F6F"/>
    <w:rsid w:val="00A87E63"/>
    <w:rsid w:val="00A900AE"/>
    <w:rsid w:val="00A91F6C"/>
    <w:rsid w:val="00AA1225"/>
    <w:rsid w:val="00AA604F"/>
    <w:rsid w:val="00AA7674"/>
    <w:rsid w:val="00AB1B4D"/>
    <w:rsid w:val="00AB26BB"/>
    <w:rsid w:val="00AB5531"/>
    <w:rsid w:val="00AB6DA3"/>
    <w:rsid w:val="00AC05DA"/>
    <w:rsid w:val="00AC0778"/>
    <w:rsid w:val="00AC2868"/>
    <w:rsid w:val="00AD20CE"/>
    <w:rsid w:val="00AD53D2"/>
    <w:rsid w:val="00AD5A67"/>
    <w:rsid w:val="00AD5DFF"/>
    <w:rsid w:val="00AD65C0"/>
    <w:rsid w:val="00AF1582"/>
    <w:rsid w:val="00AF71EC"/>
    <w:rsid w:val="00B07703"/>
    <w:rsid w:val="00B07A50"/>
    <w:rsid w:val="00B13285"/>
    <w:rsid w:val="00B13A46"/>
    <w:rsid w:val="00B15731"/>
    <w:rsid w:val="00B16C65"/>
    <w:rsid w:val="00B226AF"/>
    <w:rsid w:val="00B2285A"/>
    <w:rsid w:val="00B2289A"/>
    <w:rsid w:val="00B22FD3"/>
    <w:rsid w:val="00B24E6A"/>
    <w:rsid w:val="00B27ACE"/>
    <w:rsid w:val="00B31D9E"/>
    <w:rsid w:val="00B333FC"/>
    <w:rsid w:val="00B33CD1"/>
    <w:rsid w:val="00B34DC8"/>
    <w:rsid w:val="00B3711B"/>
    <w:rsid w:val="00B43A0B"/>
    <w:rsid w:val="00B43D1B"/>
    <w:rsid w:val="00B46212"/>
    <w:rsid w:val="00B5026E"/>
    <w:rsid w:val="00B502E6"/>
    <w:rsid w:val="00B526D2"/>
    <w:rsid w:val="00B63842"/>
    <w:rsid w:val="00B66171"/>
    <w:rsid w:val="00B71E46"/>
    <w:rsid w:val="00B72015"/>
    <w:rsid w:val="00B77EE5"/>
    <w:rsid w:val="00B83842"/>
    <w:rsid w:val="00B83C08"/>
    <w:rsid w:val="00B90680"/>
    <w:rsid w:val="00B906CD"/>
    <w:rsid w:val="00B914A9"/>
    <w:rsid w:val="00B96991"/>
    <w:rsid w:val="00BA03B8"/>
    <w:rsid w:val="00BB0E54"/>
    <w:rsid w:val="00BB1B01"/>
    <w:rsid w:val="00BB4CDA"/>
    <w:rsid w:val="00BB6C05"/>
    <w:rsid w:val="00BB6CFA"/>
    <w:rsid w:val="00BC17A1"/>
    <w:rsid w:val="00BC1C7D"/>
    <w:rsid w:val="00BC4989"/>
    <w:rsid w:val="00BC50EE"/>
    <w:rsid w:val="00BD31DE"/>
    <w:rsid w:val="00BE12DA"/>
    <w:rsid w:val="00BE370D"/>
    <w:rsid w:val="00BE7E6E"/>
    <w:rsid w:val="00BF0909"/>
    <w:rsid w:val="00BF2844"/>
    <w:rsid w:val="00BF4FFE"/>
    <w:rsid w:val="00BF6C1D"/>
    <w:rsid w:val="00C000AB"/>
    <w:rsid w:val="00C06454"/>
    <w:rsid w:val="00C10280"/>
    <w:rsid w:val="00C144C2"/>
    <w:rsid w:val="00C14BE6"/>
    <w:rsid w:val="00C16F05"/>
    <w:rsid w:val="00C16F5E"/>
    <w:rsid w:val="00C17864"/>
    <w:rsid w:val="00C17B76"/>
    <w:rsid w:val="00C24162"/>
    <w:rsid w:val="00C2514C"/>
    <w:rsid w:val="00C37775"/>
    <w:rsid w:val="00C4255A"/>
    <w:rsid w:val="00C42A83"/>
    <w:rsid w:val="00C4342F"/>
    <w:rsid w:val="00C45C91"/>
    <w:rsid w:val="00C51A32"/>
    <w:rsid w:val="00C5392A"/>
    <w:rsid w:val="00C56643"/>
    <w:rsid w:val="00C60AAE"/>
    <w:rsid w:val="00C61B50"/>
    <w:rsid w:val="00C61CAD"/>
    <w:rsid w:val="00C6387D"/>
    <w:rsid w:val="00C665B2"/>
    <w:rsid w:val="00C70CA0"/>
    <w:rsid w:val="00C70FF0"/>
    <w:rsid w:val="00C710A0"/>
    <w:rsid w:val="00C75268"/>
    <w:rsid w:val="00C81C3C"/>
    <w:rsid w:val="00C9323E"/>
    <w:rsid w:val="00C957D2"/>
    <w:rsid w:val="00CA06CC"/>
    <w:rsid w:val="00CA2D2A"/>
    <w:rsid w:val="00CA6AFB"/>
    <w:rsid w:val="00CB548D"/>
    <w:rsid w:val="00CB594D"/>
    <w:rsid w:val="00CB6B44"/>
    <w:rsid w:val="00CB7DF7"/>
    <w:rsid w:val="00CC1AF8"/>
    <w:rsid w:val="00CC2AD2"/>
    <w:rsid w:val="00CC485E"/>
    <w:rsid w:val="00CC5DBA"/>
    <w:rsid w:val="00CC6ED3"/>
    <w:rsid w:val="00CC79F6"/>
    <w:rsid w:val="00CD2E77"/>
    <w:rsid w:val="00CD59F7"/>
    <w:rsid w:val="00CE170A"/>
    <w:rsid w:val="00CE269D"/>
    <w:rsid w:val="00CE3A0B"/>
    <w:rsid w:val="00CF5758"/>
    <w:rsid w:val="00CF58E8"/>
    <w:rsid w:val="00CF5EDF"/>
    <w:rsid w:val="00D012E4"/>
    <w:rsid w:val="00D02104"/>
    <w:rsid w:val="00D0471E"/>
    <w:rsid w:val="00D16018"/>
    <w:rsid w:val="00D254DF"/>
    <w:rsid w:val="00D275D4"/>
    <w:rsid w:val="00D30E63"/>
    <w:rsid w:val="00D319D4"/>
    <w:rsid w:val="00D3200B"/>
    <w:rsid w:val="00D324FF"/>
    <w:rsid w:val="00D34101"/>
    <w:rsid w:val="00D37BDA"/>
    <w:rsid w:val="00D37C99"/>
    <w:rsid w:val="00D41A28"/>
    <w:rsid w:val="00D425A9"/>
    <w:rsid w:val="00D5164A"/>
    <w:rsid w:val="00D51F3B"/>
    <w:rsid w:val="00D54513"/>
    <w:rsid w:val="00D54B58"/>
    <w:rsid w:val="00D55F79"/>
    <w:rsid w:val="00D55FCC"/>
    <w:rsid w:val="00D57886"/>
    <w:rsid w:val="00D62487"/>
    <w:rsid w:val="00D62618"/>
    <w:rsid w:val="00D63F5D"/>
    <w:rsid w:val="00D66271"/>
    <w:rsid w:val="00D66941"/>
    <w:rsid w:val="00D740D6"/>
    <w:rsid w:val="00D81812"/>
    <w:rsid w:val="00D82DC0"/>
    <w:rsid w:val="00D82FE5"/>
    <w:rsid w:val="00D869EB"/>
    <w:rsid w:val="00D900C0"/>
    <w:rsid w:val="00D9141E"/>
    <w:rsid w:val="00D93B81"/>
    <w:rsid w:val="00D97ADE"/>
    <w:rsid w:val="00DA4A34"/>
    <w:rsid w:val="00DA5F3D"/>
    <w:rsid w:val="00DB19A2"/>
    <w:rsid w:val="00DB44CB"/>
    <w:rsid w:val="00DB4F21"/>
    <w:rsid w:val="00DB79AD"/>
    <w:rsid w:val="00DC2329"/>
    <w:rsid w:val="00DC2B61"/>
    <w:rsid w:val="00DC473F"/>
    <w:rsid w:val="00DC4B3A"/>
    <w:rsid w:val="00DC5EB5"/>
    <w:rsid w:val="00DC6B31"/>
    <w:rsid w:val="00DD051B"/>
    <w:rsid w:val="00DD4DF3"/>
    <w:rsid w:val="00DD71A8"/>
    <w:rsid w:val="00DE0745"/>
    <w:rsid w:val="00DE0BC6"/>
    <w:rsid w:val="00DE15CD"/>
    <w:rsid w:val="00DE2A3E"/>
    <w:rsid w:val="00DE310B"/>
    <w:rsid w:val="00DE33C9"/>
    <w:rsid w:val="00DE5E51"/>
    <w:rsid w:val="00DE696B"/>
    <w:rsid w:val="00DF5686"/>
    <w:rsid w:val="00DF5BCC"/>
    <w:rsid w:val="00DF7288"/>
    <w:rsid w:val="00E029DD"/>
    <w:rsid w:val="00E100C6"/>
    <w:rsid w:val="00E11F63"/>
    <w:rsid w:val="00E130EC"/>
    <w:rsid w:val="00E13454"/>
    <w:rsid w:val="00E1347E"/>
    <w:rsid w:val="00E1593B"/>
    <w:rsid w:val="00E16589"/>
    <w:rsid w:val="00E1706C"/>
    <w:rsid w:val="00E1785C"/>
    <w:rsid w:val="00E23B7E"/>
    <w:rsid w:val="00E25637"/>
    <w:rsid w:val="00E319F8"/>
    <w:rsid w:val="00E36332"/>
    <w:rsid w:val="00E60818"/>
    <w:rsid w:val="00E62084"/>
    <w:rsid w:val="00E8018C"/>
    <w:rsid w:val="00E81C34"/>
    <w:rsid w:val="00E83761"/>
    <w:rsid w:val="00E84410"/>
    <w:rsid w:val="00E845FE"/>
    <w:rsid w:val="00E96DF9"/>
    <w:rsid w:val="00EA1395"/>
    <w:rsid w:val="00EB5AAA"/>
    <w:rsid w:val="00EC0AA0"/>
    <w:rsid w:val="00EC6774"/>
    <w:rsid w:val="00ED4BAA"/>
    <w:rsid w:val="00EE10A1"/>
    <w:rsid w:val="00EE212A"/>
    <w:rsid w:val="00EF2CC6"/>
    <w:rsid w:val="00EF5182"/>
    <w:rsid w:val="00F00183"/>
    <w:rsid w:val="00F0029C"/>
    <w:rsid w:val="00F00CB3"/>
    <w:rsid w:val="00F1328B"/>
    <w:rsid w:val="00F134ED"/>
    <w:rsid w:val="00F142A9"/>
    <w:rsid w:val="00F15B29"/>
    <w:rsid w:val="00F17098"/>
    <w:rsid w:val="00F23C1C"/>
    <w:rsid w:val="00F325BB"/>
    <w:rsid w:val="00F33277"/>
    <w:rsid w:val="00F37971"/>
    <w:rsid w:val="00F4418F"/>
    <w:rsid w:val="00F445E3"/>
    <w:rsid w:val="00F45923"/>
    <w:rsid w:val="00F46306"/>
    <w:rsid w:val="00F61669"/>
    <w:rsid w:val="00F63030"/>
    <w:rsid w:val="00F631F3"/>
    <w:rsid w:val="00F65280"/>
    <w:rsid w:val="00F65EFE"/>
    <w:rsid w:val="00F71C48"/>
    <w:rsid w:val="00F73C6B"/>
    <w:rsid w:val="00F74117"/>
    <w:rsid w:val="00F75093"/>
    <w:rsid w:val="00F7595F"/>
    <w:rsid w:val="00F816C9"/>
    <w:rsid w:val="00F824EA"/>
    <w:rsid w:val="00F8292E"/>
    <w:rsid w:val="00F8393A"/>
    <w:rsid w:val="00F87EEF"/>
    <w:rsid w:val="00F9023A"/>
    <w:rsid w:val="00F91E9A"/>
    <w:rsid w:val="00F9355E"/>
    <w:rsid w:val="00F94218"/>
    <w:rsid w:val="00F9684B"/>
    <w:rsid w:val="00F97B23"/>
    <w:rsid w:val="00FA1945"/>
    <w:rsid w:val="00FA2535"/>
    <w:rsid w:val="00FA5F1B"/>
    <w:rsid w:val="00FB166A"/>
    <w:rsid w:val="00FB65AC"/>
    <w:rsid w:val="00FB6705"/>
    <w:rsid w:val="00FC3D5E"/>
    <w:rsid w:val="00FC52BD"/>
    <w:rsid w:val="00FC57FC"/>
    <w:rsid w:val="00FD18A2"/>
    <w:rsid w:val="00FD3BED"/>
    <w:rsid w:val="00FD583F"/>
    <w:rsid w:val="00FE28D8"/>
    <w:rsid w:val="00FE3171"/>
    <w:rsid w:val="00FE3DBA"/>
    <w:rsid w:val="00FE4340"/>
    <w:rsid w:val="00FE5517"/>
    <w:rsid w:val="00FE7290"/>
    <w:rsid w:val="00FF12BF"/>
    <w:rsid w:val="00FF5F32"/>
    <w:rsid w:val="00FF6DAD"/>
    <w:rsid w:val="039705DB"/>
    <w:rsid w:val="0CF83405"/>
    <w:rsid w:val="0FD54BC5"/>
    <w:rsid w:val="15C7AD7B"/>
    <w:rsid w:val="23F6E3D2"/>
    <w:rsid w:val="2874EC7D"/>
    <w:rsid w:val="2A467134"/>
    <w:rsid w:val="42192FD2"/>
    <w:rsid w:val="4E715F5B"/>
    <w:rsid w:val="54BDEAD1"/>
    <w:rsid w:val="563AA11C"/>
    <w:rsid w:val="57B918A7"/>
    <w:rsid w:val="600EE2F7"/>
    <w:rsid w:val="6121D84C"/>
    <w:rsid w:val="61EDE7C5"/>
    <w:rsid w:val="623373D8"/>
    <w:rsid w:val="6522AC4C"/>
    <w:rsid w:val="68C9EFD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5DCBB"/>
  <w15:chartTrackingRefBased/>
  <w15:docId w15:val="{F1864E45-2707-41FD-9F44-72AB956D6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A42"/>
    <w:pPr>
      <w:spacing w:after="0" w:line="240" w:lineRule="auto"/>
    </w:pPr>
  </w:style>
  <w:style w:type="paragraph" w:styleId="Heading1">
    <w:name w:val="heading 1"/>
    <w:basedOn w:val="Normal"/>
    <w:next w:val="Normal"/>
    <w:link w:val="Heading1Char"/>
    <w:uiPriority w:val="9"/>
    <w:qFormat/>
    <w:rsid w:val="0020001D"/>
    <w:pPr>
      <w:keepNext/>
      <w:numPr>
        <w:numId w:val="1"/>
      </w:numP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20001D"/>
    <w:pPr>
      <w:keepNext/>
      <w:numPr>
        <w:ilvl w:val="1"/>
        <w:numId w:val="1"/>
      </w:numPr>
      <w:contextualSpacing/>
      <w:outlineLvl w:val="1"/>
    </w:pPr>
    <w:rPr>
      <w:rFonts w:eastAsiaTheme="majorEastAsia" w:cstheme="majorBidi"/>
      <w:color w:val="000000" w:themeColor="text1"/>
      <w:szCs w:val="26"/>
    </w:rPr>
  </w:style>
  <w:style w:type="paragraph" w:styleId="Heading3">
    <w:name w:val="heading 3"/>
    <w:basedOn w:val="Normal"/>
    <w:next w:val="Normal"/>
    <w:link w:val="Heading3Char"/>
    <w:uiPriority w:val="9"/>
    <w:unhideWhenUsed/>
    <w:qFormat/>
    <w:rsid w:val="0020001D"/>
    <w:pPr>
      <w:keepNext/>
      <w:numPr>
        <w:ilvl w:val="2"/>
        <w:numId w:val="1"/>
      </w:numPr>
      <w:contextualSpacing/>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unhideWhenUsed/>
    <w:qFormat/>
    <w:rsid w:val="0089438D"/>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C485E"/>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DFB"/>
    <w:pPr>
      <w:ind w:left="720"/>
      <w:contextualSpacing/>
    </w:pPr>
  </w:style>
  <w:style w:type="character" w:customStyle="1" w:styleId="Heading1Char">
    <w:name w:val="Heading 1 Char"/>
    <w:basedOn w:val="DefaultParagraphFont"/>
    <w:link w:val="Heading1"/>
    <w:uiPriority w:val="9"/>
    <w:rsid w:val="0020001D"/>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20001D"/>
    <w:rPr>
      <w:rFonts w:ascii="Times New Roman" w:eastAsiaTheme="majorEastAsia" w:hAnsi="Times New Roman" w:cstheme="majorBidi"/>
      <w:color w:val="000000" w:themeColor="text1"/>
      <w:sz w:val="24"/>
      <w:szCs w:val="26"/>
    </w:rPr>
  </w:style>
  <w:style w:type="character" w:customStyle="1" w:styleId="Heading3Char">
    <w:name w:val="Heading 3 Char"/>
    <w:basedOn w:val="DefaultParagraphFont"/>
    <w:link w:val="Heading3"/>
    <w:uiPriority w:val="9"/>
    <w:rsid w:val="0020001D"/>
    <w:rPr>
      <w:rFonts w:ascii="Times New Roman" w:eastAsiaTheme="majorEastAsia" w:hAnsi="Times New Roman" w:cstheme="majorBidi"/>
      <w:color w:val="000000" w:themeColor="text1"/>
      <w:sz w:val="24"/>
      <w:szCs w:val="24"/>
    </w:rPr>
  </w:style>
  <w:style w:type="character" w:styleId="CommentReference">
    <w:name w:val="annotation reference"/>
    <w:basedOn w:val="DefaultParagraphFont"/>
    <w:uiPriority w:val="99"/>
    <w:semiHidden/>
    <w:unhideWhenUsed/>
    <w:rsid w:val="00BF2844"/>
    <w:rPr>
      <w:sz w:val="16"/>
      <w:szCs w:val="16"/>
    </w:rPr>
  </w:style>
  <w:style w:type="paragraph" w:styleId="CommentText">
    <w:name w:val="annotation text"/>
    <w:basedOn w:val="Normal"/>
    <w:link w:val="CommentTextChar"/>
    <w:uiPriority w:val="99"/>
    <w:unhideWhenUsed/>
    <w:rsid w:val="00BF2844"/>
    <w:rPr>
      <w:sz w:val="20"/>
      <w:szCs w:val="20"/>
    </w:rPr>
  </w:style>
  <w:style w:type="character" w:customStyle="1" w:styleId="CommentTextChar">
    <w:name w:val="Comment Text Char"/>
    <w:basedOn w:val="DefaultParagraphFont"/>
    <w:link w:val="CommentText"/>
    <w:uiPriority w:val="99"/>
    <w:rsid w:val="00BF284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F2844"/>
    <w:rPr>
      <w:b/>
      <w:bCs/>
    </w:rPr>
  </w:style>
  <w:style w:type="character" w:customStyle="1" w:styleId="CommentSubjectChar">
    <w:name w:val="Comment Subject Char"/>
    <w:basedOn w:val="CommentTextChar"/>
    <w:link w:val="CommentSubject"/>
    <w:uiPriority w:val="99"/>
    <w:semiHidden/>
    <w:rsid w:val="00BF2844"/>
    <w:rPr>
      <w:rFonts w:ascii="Times New Roman" w:hAnsi="Times New Roman"/>
      <w:b/>
      <w:bCs/>
      <w:sz w:val="20"/>
      <w:szCs w:val="20"/>
    </w:rPr>
  </w:style>
  <w:style w:type="paragraph" w:styleId="BalloonText">
    <w:name w:val="Balloon Text"/>
    <w:basedOn w:val="Normal"/>
    <w:link w:val="BalloonTextChar"/>
    <w:uiPriority w:val="99"/>
    <w:semiHidden/>
    <w:unhideWhenUsed/>
    <w:rsid w:val="00BF28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844"/>
    <w:rPr>
      <w:rFonts w:ascii="Segoe UI" w:hAnsi="Segoe UI" w:cs="Segoe UI"/>
      <w:sz w:val="18"/>
      <w:szCs w:val="18"/>
    </w:rPr>
  </w:style>
  <w:style w:type="paragraph" w:styleId="Header">
    <w:name w:val="header"/>
    <w:basedOn w:val="Normal"/>
    <w:link w:val="HeaderChar"/>
    <w:uiPriority w:val="99"/>
    <w:unhideWhenUsed/>
    <w:rsid w:val="00890876"/>
    <w:pPr>
      <w:tabs>
        <w:tab w:val="center" w:pos="4536"/>
        <w:tab w:val="right" w:pos="9072"/>
      </w:tabs>
    </w:pPr>
  </w:style>
  <w:style w:type="character" w:customStyle="1" w:styleId="HeaderChar">
    <w:name w:val="Header Char"/>
    <w:basedOn w:val="DefaultParagraphFont"/>
    <w:link w:val="Header"/>
    <w:uiPriority w:val="99"/>
    <w:rsid w:val="00890876"/>
    <w:rPr>
      <w:rFonts w:ascii="Times New Roman" w:hAnsi="Times New Roman"/>
      <w:sz w:val="24"/>
    </w:rPr>
  </w:style>
  <w:style w:type="paragraph" w:styleId="Footer">
    <w:name w:val="footer"/>
    <w:basedOn w:val="Normal"/>
    <w:link w:val="FooterChar"/>
    <w:uiPriority w:val="99"/>
    <w:unhideWhenUsed/>
    <w:rsid w:val="00890876"/>
    <w:pPr>
      <w:tabs>
        <w:tab w:val="center" w:pos="4536"/>
        <w:tab w:val="right" w:pos="9072"/>
      </w:tabs>
    </w:pPr>
  </w:style>
  <w:style w:type="character" w:customStyle="1" w:styleId="FooterChar">
    <w:name w:val="Footer Char"/>
    <w:basedOn w:val="DefaultParagraphFont"/>
    <w:link w:val="Footer"/>
    <w:uiPriority w:val="99"/>
    <w:rsid w:val="00890876"/>
    <w:rPr>
      <w:rFonts w:ascii="Times New Roman" w:hAnsi="Times New Roman"/>
      <w:sz w:val="24"/>
    </w:rPr>
  </w:style>
  <w:style w:type="character" w:customStyle="1" w:styleId="Heading5Char">
    <w:name w:val="Heading 5 Char"/>
    <w:basedOn w:val="DefaultParagraphFont"/>
    <w:link w:val="Heading5"/>
    <w:uiPriority w:val="9"/>
    <w:semiHidden/>
    <w:rsid w:val="00CC485E"/>
    <w:rPr>
      <w:rFonts w:asciiTheme="majorHAnsi" w:eastAsiaTheme="majorEastAsia" w:hAnsiTheme="majorHAnsi" w:cstheme="majorBidi"/>
      <w:color w:val="2E74B5" w:themeColor="accent1" w:themeShade="BF"/>
      <w:sz w:val="24"/>
    </w:rPr>
  </w:style>
  <w:style w:type="paragraph" w:customStyle="1" w:styleId="Standard">
    <w:name w:val="Standard"/>
    <w:rsid w:val="00CC485E"/>
    <w:pPr>
      <w:tabs>
        <w:tab w:val="left" w:pos="567"/>
      </w:tabs>
      <w:suppressAutoHyphens/>
      <w:autoSpaceDN w:val="0"/>
      <w:spacing w:after="0" w:line="240" w:lineRule="auto"/>
      <w:textAlignment w:val="baseline"/>
    </w:pPr>
    <w:rPr>
      <w:rFonts w:ascii="Times New Roman" w:eastAsia="Times New Roman" w:hAnsi="Times New Roman" w:cs="Times New Roman"/>
      <w:kern w:val="3"/>
      <w:sz w:val="24"/>
      <w:szCs w:val="24"/>
      <w:lang w:eastAsia="nb-NO"/>
    </w:rPr>
  </w:style>
  <w:style w:type="paragraph" w:customStyle="1" w:styleId="Textbodyindent">
    <w:name w:val="Text body indent"/>
    <w:basedOn w:val="Standard"/>
    <w:rsid w:val="00CC485E"/>
    <w:pPr>
      <w:ind w:left="567"/>
    </w:pPr>
  </w:style>
  <w:style w:type="character" w:customStyle="1" w:styleId="Footnoteanchor">
    <w:name w:val="Footnote anchor"/>
    <w:rsid w:val="00CC485E"/>
    <w:rPr>
      <w:position w:val="0"/>
      <w:vertAlign w:val="superscript"/>
    </w:rPr>
  </w:style>
  <w:style w:type="numbering" w:customStyle="1" w:styleId="WW8Num1">
    <w:name w:val="WW8Num1"/>
    <w:basedOn w:val="NoList"/>
    <w:rsid w:val="00CC485E"/>
    <w:pPr>
      <w:numPr>
        <w:numId w:val="18"/>
      </w:numPr>
    </w:pPr>
  </w:style>
  <w:style w:type="numbering" w:customStyle="1" w:styleId="WW8Num3">
    <w:name w:val="WW8Num3"/>
    <w:basedOn w:val="NoList"/>
    <w:rsid w:val="00CC485E"/>
    <w:pPr>
      <w:numPr>
        <w:numId w:val="19"/>
      </w:numPr>
    </w:pPr>
  </w:style>
  <w:style w:type="numbering" w:customStyle="1" w:styleId="WW8Num8">
    <w:name w:val="WW8Num8"/>
    <w:basedOn w:val="NoList"/>
    <w:rsid w:val="00CC485E"/>
    <w:pPr>
      <w:numPr>
        <w:numId w:val="20"/>
      </w:numPr>
    </w:pPr>
  </w:style>
  <w:style w:type="numbering" w:customStyle="1" w:styleId="WW8Num14">
    <w:name w:val="WW8Num14"/>
    <w:basedOn w:val="NoList"/>
    <w:rsid w:val="00CC485E"/>
    <w:pPr>
      <w:numPr>
        <w:numId w:val="21"/>
      </w:numPr>
    </w:pPr>
  </w:style>
  <w:style w:type="numbering" w:customStyle="1" w:styleId="WW8Num17">
    <w:name w:val="WW8Num17"/>
    <w:basedOn w:val="NoList"/>
    <w:rsid w:val="00CC485E"/>
    <w:pPr>
      <w:numPr>
        <w:numId w:val="22"/>
      </w:numPr>
    </w:pPr>
  </w:style>
  <w:style w:type="numbering" w:customStyle="1" w:styleId="WW8Num18">
    <w:name w:val="WW8Num18"/>
    <w:basedOn w:val="NoList"/>
    <w:rsid w:val="00CC485E"/>
    <w:pPr>
      <w:numPr>
        <w:numId w:val="23"/>
      </w:numPr>
    </w:pPr>
  </w:style>
  <w:style w:type="paragraph" w:customStyle="1" w:styleId="Style2">
    <w:name w:val="Style2"/>
    <w:basedOn w:val="Normal"/>
    <w:rsid w:val="00500B25"/>
    <w:pPr>
      <w:autoSpaceDE w:val="0"/>
      <w:autoSpaceDN w:val="0"/>
      <w:adjustRightInd w:val="0"/>
      <w:ind w:left="360"/>
    </w:pPr>
    <w:rPr>
      <w:rFonts w:ascii="Myriad Pro Light" w:eastAsia="SimSun" w:hAnsi="Myriad Pro Light" w:cs="Arial"/>
      <w:noProof/>
      <w:spacing w:val="-3"/>
      <w:lang w:val="en-US" w:eastAsia="de-DE"/>
    </w:rPr>
  </w:style>
  <w:style w:type="table" w:styleId="TableGrid">
    <w:name w:val="Table Grid"/>
    <w:basedOn w:val="TableNormal"/>
    <w:rsid w:val="00500B25"/>
    <w:pPr>
      <w:spacing w:after="0" w:line="240" w:lineRule="auto"/>
    </w:pPr>
    <w:rPr>
      <w:rFonts w:ascii="Times New Roman" w:eastAsia="SimSun" w:hAnsi="Times New Roman" w:cs="Times New Roman"/>
      <w:sz w:val="20"/>
      <w:szCs w:val="20"/>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0D9E"/>
    <w:rPr>
      <w:color w:val="0563C1" w:themeColor="hyperlink"/>
      <w:u w:val="single"/>
    </w:rPr>
  </w:style>
  <w:style w:type="character" w:customStyle="1" w:styleId="normaltextrun">
    <w:name w:val="normaltextrun"/>
    <w:basedOn w:val="DefaultParagraphFont"/>
    <w:rsid w:val="009E0D9E"/>
  </w:style>
  <w:style w:type="paragraph" w:styleId="FootnoteText">
    <w:name w:val="footnote text"/>
    <w:basedOn w:val="Normal"/>
    <w:link w:val="FootnoteTextChar"/>
    <w:uiPriority w:val="99"/>
    <w:semiHidden/>
    <w:unhideWhenUsed/>
    <w:rsid w:val="00607910"/>
    <w:rPr>
      <w:rFonts w:eastAsiaTheme="minorEastAsia"/>
      <w:sz w:val="20"/>
      <w:szCs w:val="20"/>
      <w:lang w:eastAsia="zh-CN"/>
    </w:rPr>
  </w:style>
  <w:style w:type="character" w:customStyle="1" w:styleId="FootnoteTextChar">
    <w:name w:val="Footnote Text Char"/>
    <w:basedOn w:val="DefaultParagraphFont"/>
    <w:link w:val="FootnoteText"/>
    <w:uiPriority w:val="99"/>
    <w:semiHidden/>
    <w:rsid w:val="00607910"/>
    <w:rPr>
      <w:rFonts w:eastAsiaTheme="minorEastAsia"/>
      <w:sz w:val="20"/>
      <w:szCs w:val="20"/>
      <w:lang w:eastAsia="zh-CN"/>
    </w:rPr>
  </w:style>
  <w:style w:type="table" w:styleId="ListTable7Colorful-Accent1">
    <w:name w:val="List Table 7 Colorful Accent 1"/>
    <w:basedOn w:val="TableNormal"/>
    <w:uiPriority w:val="52"/>
    <w:rsid w:val="00FD18A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DE2A3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AD53D2"/>
    <w:pPr>
      <w:spacing w:after="0" w:line="240" w:lineRule="auto"/>
    </w:pPr>
  </w:style>
  <w:style w:type="table" w:customStyle="1" w:styleId="Tabellrutenett1">
    <w:name w:val="Tabellrutenett1"/>
    <w:basedOn w:val="TableNormal"/>
    <w:next w:val="TableGrid"/>
    <w:rsid w:val="004B74D7"/>
    <w:pPr>
      <w:autoSpaceDE w:val="0"/>
      <w:autoSpaceDN w:val="0"/>
      <w:adjustRightInd w:val="0"/>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89438D"/>
    <w:rPr>
      <w:rFonts w:asciiTheme="majorHAnsi" w:eastAsiaTheme="majorEastAsia" w:hAnsiTheme="majorHAnsi" w:cstheme="majorBidi"/>
      <w:i/>
      <w:iCs/>
      <w:color w:val="2E74B5" w:themeColor="accent1" w:themeShade="BF"/>
    </w:rPr>
  </w:style>
  <w:style w:type="character" w:styleId="UnresolvedMention">
    <w:name w:val="Unresolved Mention"/>
    <w:basedOn w:val="DefaultParagraphFont"/>
    <w:uiPriority w:val="99"/>
    <w:semiHidden/>
    <w:unhideWhenUsed/>
    <w:rsid w:val="00510DDD"/>
    <w:rPr>
      <w:color w:val="605E5C"/>
      <w:shd w:val="clear" w:color="auto" w:fill="E1DFDD"/>
    </w:rPr>
  </w:style>
  <w:style w:type="character" w:styleId="FootnoteReference">
    <w:name w:val="footnote reference"/>
    <w:basedOn w:val="DefaultParagraphFont"/>
    <w:uiPriority w:val="99"/>
    <w:semiHidden/>
    <w:unhideWhenUsed/>
    <w:rsid w:val="008E2BD4"/>
    <w:rPr>
      <w:vertAlign w:val="superscript"/>
    </w:rPr>
  </w:style>
  <w:style w:type="table" w:styleId="TableGridLight">
    <w:name w:val="Grid Table Light"/>
    <w:basedOn w:val="TableNormal"/>
    <w:uiPriority w:val="40"/>
    <w:rsid w:val="005E36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lrutenett2">
    <w:name w:val="Tabellrutenett2"/>
    <w:basedOn w:val="TableNormal"/>
    <w:next w:val="TableGrid"/>
    <w:rsid w:val="00D425A9"/>
    <w:pPr>
      <w:autoSpaceDE w:val="0"/>
      <w:autoSpaceDN w:val="0"/>
      <w:adjustRightInd w:val="0"/>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23F48"/>
    <w:rPr>
      <w:color w:val="954F72" w:themeColor="followedHyperlink"/>
      <w:u w:val="single"/>
    </w:rPr>
  </w:style>
  <w:style w:type="character" w:styleId="PlaceholderText">
    <w:name w:val="Placeholder Text"/>
    <w:basedOn w:val="DefaultParagraphFont"/>
    <w:uiPriority w:val="99"/>
    <w:semiHidden/>
    <w:rsid w:val="002E26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462507">
      <w:bodyDiv w:val="1"/>
      <w:marLeft w:val="0"/>
      <w:marRight w:val="0"/>
      <w:marTop w:val="0"/>
      <w:marBottom w:val="0"/>
      <w:divBdr>
        <w:top w:val="none" w:sz="0" w:space="0" w:color="auto"/>
        <w:left w:val="none" w:sz="0" w:space="0" w:color="auto"/>
        <w:bottom w:val="none" w:sz="0" w:space="0" w:color="auto"/>
        <w:right w:val="none" w:sz="0" w:space="0" w:color="auto"/>
      </w:divBdr>
    </w:div>
    <w:div w:id="971403914">
      <w:bodyDiv w:val="1"/>
      <w:marLeft w:val="0"/>
      <w:marRight w:val="0"/>
      <w:marTop w:val="0"/>
      <w:marBottom w:val="0"/>
      <w:divBdr>
        <w:top w:val="none" w:sz="0" w:space="0" w:color="auto"/>
        <w:left w:val="none" w:sz="0" w:space="0" w:color="auto"/>
        <w:bottom w:val="none" w:sz="0" w:space="0" w:color="auto"/>
        <w:right w:val="none" w:sz="0" w:space="0" w:color="auto"/>
      </w:divBdr>
    </w:div>
    <w:div w:id="133549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1280EE86-A1B7-49DE-B9CF-3D410F7A8472}"/>
      </w:docPartPr>
      <w:docPartBody>
        <w:p w:rsidR="0026571A" w:rsidRDefault="00B746A0">
          <w:r w:rsidRPr="009666A2">
            <w:rPr>
              <w:rStyle w:val="PlaceholderText"/>
              <w:lang w:bidi="en-GB"/>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altName w:val="Arial"/>
    <w:panose1 w:val="00000000000000000000"/>
    <w:charset w:val="00"/>
    <w:family w:val="swiss"/>
    <w:notTrueType/>
    <w:pitch w:val="variable"/>
    <w:sig w:usb0="00000001" w:usb1="50002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6A0"/>
    <w:rsid w:val="0026571A"/>
    <w:rsid w:val="003912F6"/>
    <w:rsid w:val="00B746A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571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920A56C3116B4B8A883184E12ED82D" ma:contentTypeVersion="4" ma:contentTypeDescription="Create a new document." ma:contentTypeScope="" ma:versionID="95498ce05ef0e5e51a376af45710c043">
  <xsd:schema xmlns:xsd="http://www.w3.org/2001/XMLSchema" xmlns:xs="http://www.w3.org/2001/XMLSchema" xmlns:p="http://schemas.microsoft.com/office/2006/metadata/properties" xmlns:ns2="41d560f3-e40b-4b10-b926-0fb8c61755a8" targetNamespace="http://schemas.microsoft.com/office/2006/metadata/properties" ma:root="true" ma:fieldsID="fe4e05ee5e27d03c5361375ecbb0ed52" ns2:_="">
    <xsd:import namespace="41d560f3-e40b-4b10-b926-0fb8c61755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560f3-e40b-4b10-b926-0fb8c6175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4F9087-0727-4799-9D1D-5BDF09F74ACD}">
  <ds:schemaRefs>
    <ds:schemaRef ds:uri="http://schemas.microsoft.com/sharepoint/v3/contenttype/forms"/>
  </ds:schemaRefs>
</ds:datastoreItem>
</file>

<file path=customXml/itemProps2.xml><?xml version="1.0" encoding="utf-8"?>
<ds:datastoreItem xmlns:ds="http://schemas.openxmlformats.org/officeDocument/2006/customXml" ds:itemID="{FEBECB6E-D7C5-4253-B5C1-3394E43C94B3}">
  <ds:schemaRefs>
    <ds:schemaRef ds:uri="http://schemas.microsoft.com/office/2006/documentManagement/types"/>
    <ds:schemaRef ds:uri="41d560f3-e40b-4b10-b926-0fb8c61755a8"/>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3D84C9F7-4330-436D-9321-BDDA1332D47B}">
  <ds:schemaRefs>
    <ds:schemaRef ds:uri="http://schemas.openxmlformats.org/officeDocument/2006/bibliography"/>
  </ds:schemaRefs>
</ds:datastoreItem>
</file>

<file path=customXml/itemProps4.xml><?xml version="1.0" encoding="utf-8"?>
<ds:datastoreItem xmlns:ds="http://schemas.openxmlformats.org/officeDocument/2006/customXml" ds:itemID="{CDEA0495-4AB3-4D80-8934-3D5ED6D6B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560f3-e40b-4b10-b926-0fb8c6175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2624</Words>
  <Characters>13909</Characters>
  <Application>Microsoft Office Word</Application>
  <DocSecurity>0</DocSecurity>
  <Lines>115</Lines>
  <Paragraphs>32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Universitetet i Stavanger</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Törnroos</dc:creator>
  <cp:keywords>class='Internal'</cp:keywords>
  <dc:description/>
  <cp:lastModifiedBy>Marit Fosse</cp:lastModifiedBy>
  <cp:revision>2</cp:revision>
  <dcterms:created xsi:type="dcterms:W3CDTF">2022-12-13T14:38:00Z</dcterms:created>
  <dcterms:modified xsi:type="dcterms:W3CDTF">2022-12-13T14:38:00Z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0x01010079920A56C3116B4B8A883184E12ED82D</vt:lpwstr>
  </property>
  <property fmtid="{D5CDD505-2E9C-101B-9397-08002B2CF9AE}" pid="3" name="MSIP_Label_2b7fce66-bf2d-46b5-b59a-9f0018501bcd_Enabled">
    <vt:lpwstr>true</vt:lpwstr>
  </property>
  <property fmtid="{D5CDD505-2E9C-101B-9397-08002B2CF9AE}" pid="4" name="MSIP_Label_2b7fce66-bf2d-46b5-b59a-9f0018501bcd_SetDate">
    <vt:lpwstr>2022-08-10T09:11:04Z</vt:lpwstr>
  </property>
  <property fmtid="{D5CDD505-2E9C-101B-9397-08002B2CF9AE}" pid="5" name="MSIP_Label_2b7fce66-bf2d-46b5-b59a-9f0018501bcd_Method">
    <vt:lpwstr>Standard</vt:lpwstr>
  </property>
  <property fmtid="{D5CDD505-2E9C-101B-9397-08002B2CF9AE}" pid="6" name="MSIP_Label_2b7fce66-bf2d-46b5-b59a-9f0018501bcd_Name">
    <vt:lpwstr>s_Intern</vt:lpwstr>
  </property>
  <property fmtid="{D5CDD505-2E9C-101B-9397-08002B2CF9AE}" pid="7" name="MSIP_Label_2b7fce66-bf2d-46b5-b59a-9f0018501bcd_SiteId">
    <vt:lpwstr>f8a213d2-8f6c-400d-9e74-4e8b475316c6</vt:lpwstr>
  </property>
  <property fmtid="{D5CDD505-2E9C-101B-9397-08002B2CF9AE}" pid="8" name="MSIP_Label_2b7fce66-bf2d-46b5-b59a-9f0018501bcd_ActionId">
    <vt:lpwstr>788dcc3b-8c9e-4fdb-888a-2bdc5875f366</vt:lpwstr>
  </property>
  <property fmtid="{D5CDD505-2E9C-101B-9397-08002B2CF9AE}" pid="9" name="MSIP_Label_2b7fce66-bf2d-46b5-b59a-9f0018501bcd_ContentBits">
    <vt:lpwstr>0</vt:lpwstr>
  </property>
</Properties>
</file>